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06" w:rsidRPr="008F38E4" w:rsidRDefault="00102F06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Северодвинска</w:t>
      </w:r>
    </w:p>
    <w:p w:rsidR="00102F06" w:rsidRPr="008F38E4" w:rsidRDefault="00102F06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Городской конкурс учебно-исследовательских работ</w:t>
      </w:r>
    </w:p>
    <w:p w:rsidR="00102F06" w:rsidRPr="008F38E4" w:rsidRDefault="00102F06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школьников «</w:t>
      </w:r>
      <w:r w:rsidR="00660F8F" w:rsidRPr="008F38E4">
        <w:rPr>
          <w:rFonts w:ascii="Times New Roman" w:hAnsi="Times New Roman" w:cs="Times New Roman"/>
          <w:sz w:val="24"/>
          <w:szCs w:val="24"/>
        </w:rPr>
        <w:t>Учёные будущего»</w:t>
      </w:r>
    </w:p>
    <w:p w:rsidR="00660F8F" w:rsidRPr="008F38E4" w:rsidRDefault="00660F8F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02F06" w:rsidRPr="008F38E4" w:rsidRDefault="00102F06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02F06" w:rsidRPr="008F38E4" w:rsidRDefault="00102F06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02F06" w:rsidRPr="008F38E4" w:rsidRDefault="00214C44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Учебно-исследовательская работа</w:t>
      </w:r>
    </w:p>
    <w:p w:rsidR="008F38E4" w:rsidRPr="002C287A" w:rsidRDefault="00660F8F" w:rsidP="008F38E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4">
        <w:rPr>
          <w:rFonts w:ascii="Times New Roman" w:hAnsi="Times New Roman" w:cs="Times New Roman"/>
          <w:b/>
          <w:sz w:val="24"/>
          <w:szCs w:val="24"/>
        </w:rPr>
        <w:t>Функции пейзажа в рассказах Ф.А.Абрамова</w:t>
      </w:r>
    </w:p>
    <w:p w:rsidR="00660F8F" w:rsidRPr="008F38E4" w:rsidRDefault="00660F8F" w:rsidP="008F38E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8E4">
        <w:rPr>
          <w:rFonts w:ascii="Times New Roman" w:hAnsi="Times New Roman" w:cs="Times New Roman"/>
          <w:b/>
          <w:sz w:val="24"/>
          <w:szCs w:val="24"/>
        </w:rPr>
        <w:t>«Сосновые дети» и «Олешина изба»</w:t>
      </w:r>
    </w:p>
    <w:p w:rsidR="00102F06" w:rsidRPr="008F38E4" w:rsidRDefault="00102F06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02F06" w:rsidRPr="008F38E4" w:rsidRDefault="00102F06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02F06" w:rsidRPr="008F38E4" w:rsidRDefault="00102F06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02F06" w:rsidRPr="008F38E4" w:rsidRDefault="008C3068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8F38E4">
        <w:rPr>
          <w:rFonts w:ascii="Times New Roman" w:hAnsi="Times New Roman" w:cs="Times New Roman"/>
          <w:sz w:val="24"/>
          <w:szCs w:val="24"/>
        </w:rPr>
        <w:t>Тюминой</w:t>
      </w:r>
      <w:proofErr w:type="spellEnd"/>
      <w:r w:rsidRPr="008F38E4">
        <w:rPr>
          <w:rFonts w:ascii="Times New Roman" w:hAnsi="Times New Roman" w:cs="Times New Roman"/>
          <w:sz w:val="24"/>
          <w:szCs w:val="24"/>
        </w:rPr>
        <w:t xml:space="preserve"> Анастасии Сергеевны</w:t>
      </w:r>
    </w:p>
    <w:p w:rsidR="00102F06" w:rsidRPr="008F38E4" w:rsidRDefault="00660F8F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ученица 6 класса «А»</w:t>
      </w:r>
    </w:p>
    <w:p w:rsidR="003D5A98" w:rsidRPr="008F38E4" w:rsidRDefault="003D5A98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F38E4">
        <w:rPr>
          <w:rFonts w:ascii="Times New Roman" w:hAnsi="Times New Roman" w:cs="Times New Roman"/>
          <w:sz w:val="24"/>
          <w:szCs w:val="24"/>
        </w:rPr>
        <w:t>Ягринская</w:t>
      </w:r>
      <w:proofErr w:type="spellEnd"/>
      <w:r w:rsidRPr="008F38E4">
        <w:rPr>
          <w:rFonts w:ascii="Times New Roman" w:hAnsi="Times New Roman" w:cs="Times New Roman"/>
          <w:sz w:val="24"/>
          <w:szCs w:val="24"/>
        </w:rPr>
        <w:t xml:space="preserve"> гимназия»</w:t>
      </w:r>
    </w:p>
    <w:p w:rsidR="008F38E4" w:rsidRPr="002C287A" w:rsidRDefault="008F38E4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</w:p>
    <w:p w:rsidR="003D5A98" w:rsidRPr="008F38E4" w:rsidRDefault="003D5A98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3D5A98" w:rsidRPr="008F38E4" w:rsidRDefault="003D5A98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Лещик Светлана Владимировна</w:t>
      </w:r>
    </w:p>
    <w:p w:rsidR="003D5A98" w:rsidRPr="008F38E4" w:rsidRDefault="003D5A98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3D5A98" w:rsidRPr="008F38E4" w:rsidRDefault="00341158" w:rsidP="008F38E4">
      <w:pPr>
        <w:spacing w:line="360" w:lineRule="auto"/>
        <w:ind w:left="5103" w:right="-1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3D5A98" w:rsidRPr="008F38E4">
        <w:rPr>
          <w:rFonts w:ascii="Times New Roman" w:hAnsi="Times New Roman" w:cs="Times New Roman"/>
          <w:sz w:val="24"/>
          <w:szCs w:val="24"/>
        </w:rPr>
        <w:t>квалификационной к</w:t>
      </w:r>
      <w:r w:rsidR="008C3068" w:rsidRPr="008F38E4">
        <w:rPr>
          <w:rFonts w:ascii="Times New Roman" w:hAnsi="Times New Roman" w:cs="Times New Roman"/>
          <w:sz w:val="24"/>
          <w:szCs w:val="24"/>
        </w:rPr>
        <w:t>атегории</w:t>
      </w:r>
    </w:p>
    <w:p w:rsidR="003D5A98" w:rsidRPr="008F38E4" w:rsidRDefault="003D5A98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02F06" w:rsidRPr="008F38E4" w:rsidRDefault="003D5A98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Северодвинск</w:t>
      </w:r>
    </w:p>
    <w:p w:rsidR="003D5A98" w:rsidRPr="008F38E4" w:rsidRDefault="003D5A98" w:rsidP="008F38E4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2012г.</w:t>
      </w:r>
    </w:p>
    <w:p w:rsidR="003D5A98" w:rsidRPr="008F38E4" w:rsidRDefault="003D5A98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443FC" w:rsidRPr="007970E2" w:rsidRDefault="007970E2" w:rsidP="008F38E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0B5CAE" w:rsidRPr="008F38E4" w:rsidRDefault="000B5CAE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9A3" w:rsidRPr="008F38E4" w:rsidRDefault="00B679A3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6443FC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………………3</w:t>
      </w:r>
    </w:p>
    <w:p w:rsidR="006443FC" w:rsidRPr="008F38E4" w:rsidRDefault="006443FC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Природа – один из главных мотивов прозы Ф.Абрамова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A8B" w:rsidRPr="008F38E4" w:rsidRDefault="00B679A3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443FC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1.Жизненный и творческий путь писателя…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443FC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6443FC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…………..4-5     </w:t>
      </w:r>
    </w:p>
    <w:p w:rsidR="00A06A8B" w:rsidRPr="008F38E4" w:rsidRDefault="00B679A3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06A8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литературных произведениях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……………..5-6</w:t>
      </w:r>
    </w:p>
    <w:p w:rsidR="00FB2FD0" w:rsidRPr="008F38E4" w:rsidRDefault="006443FC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Ф</w:t>
      </w:r>
      <w:r w:rsidR="0095503C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ункции</w:t>
      </w:r>
      <w:r w:rsidR="00FB2FD0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пейзажа в рассказах «</w:t>
      </w:r>
      <w:r w:rsidR="003D196C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Олешина изба</w:t>
      </w:r>
      <w:r w:rsidR="00FB2FD0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«Сосновые дети»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0E2" w:rsidRDefault="007970E2" w:rsidP="005C36A1">
      <w:pPr>
        <w:pStyle w:val="a5"/>
        <w:numPr>
          <w:ilvl w:val="1"/>
          <w:numId w:val="10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Пейзажные образы в рассказах. </w:t>
      </w:r>
      <w:r w:rsidR="00EE1CE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 создания</w:t>
      </w:r>
      <w:r w:rsidR="00EE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пейзажа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……….7-8</w:t>
      </w:r>
    </w:p>
    <w:p w:rsidR="00F865A3" w:rsidRPr="008F38E4" w:rsidRDefault="00F865A3" w:rsidP="00F865A3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A1" w:rsidRDefault="000420E9" w:rsidP="005C36A1">
      <w:pPr>
        <w:pStyle w:val="a5"/>
        <w:numPr>
          <w:ilvl w:val="1"/>
          <w:numId w:val="10"/>
        </w:numPr>
        <w:spacing w:before="100" w:beforeAutospacing="1" w:after="100" w:afterAutospacing="1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пейзажа </w:t>
      </w:r>
      <w:r w:rsidR="006443FC" w:rsidRP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рассказах </w:t>
      </w:r>
      <w:r w:rsidR="005D2D8D" w:rsidRP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Абрамова «Олешина изба» и «Сосновые </w:t>
      </w:r>
    </w:p>
    <w:p w:rsidR="005D2D8D" w:rsidRDefault="005D2D8D" w:rsidP="005C36A1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дети»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…8-9</w:t>
      </w:r>
    </w:p>
    <w:p w:rsidR="005D2D8D" w:rsidRDefault="005D2D8D" w:rsidP="005C36A1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3FC" w:rsidRPr="005D2D8D" w:rsidRDefault="006443FC" w:rsidP="005C36A1">
      <w:pPr>
        <w:pStyle w:val="a5"/>
        <w:spacing w:before="100" w:beforeAutospacing="1" w:after="100" w:afterAutospacing="1" w:line="36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…………10</w:t>
      </w:r>
    </w:p>
    <w:p w:rsidR="00B679A3" w:rsidRPr="008F38E4" w:rsidRDefault="006443FC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Литература………………..……</w:t>
      </w:r>
      <w:r w:rsidR="005C36A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183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………………11</w:t>
      </w:r>
    </w:p>
    <w:p w:rsidR="0058000E" w:rsidRPr="008F38E4" w:rsidRDefault="0058000E" w:rsidP="005C36A1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Приложение………………………………………………………</w:t>
      </w:r>
      <w:r w:rsidR="005D2D8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…………………………12-16</w:t>
      </w:r>
    </w:p>
    <w:p w:rsidR="006443FC" w:rsidRPr="008F38E4" w:rsidRDefault="006443FC" w:rsidP="005D2D8D">
      <w:pPr>
        <w:spacing w:before="100" w:beforeAutospacing="1" w:after="100" w:afterAutospacing="1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00E" w:rsidRPr="008F38E4" w:rsidRDefault="0058000E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00E" w:rsidRPr="008F38E4" w:rsidRDefault="0058000E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00E" w:rsidRPr="008F38E4" w:rsidRDefault="0058000E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00E" w:rsidRPr="008F38E4" w:rsidRDefault="0058000E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00E" w:rsidRPr="008F38E4" w:rsidRDefault="0058000E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00E" w:rsidRPr="008F38E4" w:rsidRDefault="0058000E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00E" w:rsidRPr="008F38E4" w:rsidRDefault="0058000E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622C" w:rsidRPr="008F38E4" w:rsidRDefault="0045622C" w:rsidP="008F38E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9A3" w:rsidRPr="008F38E4" w:rsidRDefault="008F38E4" w:rsidP="008F38E4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301970" w:rsidRPr="008F38E4" w:rsidRDefault="00301970" w:rsidP="00DD6B3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Тема данной работы – «Функции пейзажа в рассказах Ф.А.Абрамова «Сосновые дети» и «Олешина изба».</w:t>
      </w:r>
    </w:p>
    <w:p w:rsidR="00183B5C" w:rsidRDefault="00301970" w:rsidP="00A67D2F">
      <w:pPr>
        <w:spacing w:before="100" w:beforeAutospacing="1" w:after="100" w:afterAutospacing="1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 xml:space="preserve">Творчество Федора Абрамова – великого русского писателя – вызывает живой интерес не одного поколения читателей. Как настоящий художник, Федор Александрович повествует о нелегкой жизни людей – вечных тружениках, искателях правды, отзывчивых и совестливых.  Как истинный патриот,  Ф.А.Абрамов отражает в рассказах неповторимую природу замечательного  архангельского Севера, родные места – </w:t>
      </w:r>
      <w:proofErr w:type="spellStart"/>
      <w:r w:rsidRPr="008F38E4">
        <w:rPr>
          <w:rFonts w:ascii="Times New Roman" w:hAnsi="Times New Roman" w:cs="Times New Roman"/>
          <w:sz w:val="24"/>
          <w:szCs w:val="24"/>
        </w:rPr>
        <w:t>пинежскую</w:t>
      </w:r>
      <w:proofErr w:type="spellEnd"/>
      <w:r w:rsidRPr="008F38E4">
        <w:rPr>
          <w:rFonts w:ascii="Times New Roman" w:hAnsi="Times New Roman" w:cs="Times New Roman"/>
          <w:sz w:val="24"/>
          <w:szCs w:val="24"/>
        </w:rPr>
        <w:t xml:space="preserve"> землю. </w:t>
      </w:r>
    </w:p>
    <w:p w:rsidR="00183B5C" w:rsidRDefault="00301970" w:rsidP="00A67D2F">
      <w:pPr>
        <w:spacing w:before="100" w:beforeAutospacing="1" w:after="100" w:afterAutospacing="1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Пейзажные зарисовки в произведениях Федора Александровича не были предметом подробного изучения отечественных литературоведов. В связи с этим можно говорить об актуальности выбранной темы.</w:t>
      </w:r>
      <w:r w:rsidR="00931015">
        <w:rPr>
          <w:rFonts w:ascii="Times New Roman" w:hAnsi="Times New Roman" w:cs="Times New Roman"/>
          <w:sz w:val="24"/>
          <w:szCs w:val="24"/>
        </w:rPr>
        <w:t xml:space="preserve"> Работа (её теоретическая часть</w:t>
      </w:r>
      <w:proofErr w:type="gramStart"/>
      <w:r w:rsidR="0093101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931015">
        <w:rPr>
          <w:rFonts w:ascii="Times New Roman" w:hAnsi="Times New Roman" w:cs="Times New Roman"/>
          <w:sz w:val="24"/>
          <w:szCs w:val="24"/>
        </w:rPr>
        <w:t xml:space="preserve"> основана на материалах Л.В. Крутиковой-Абрамовой, супруги писателя, В. Акимова, посвященных жизни и творчеству Ф.Абрамова. Также в работе использованы сведения о пейзаже в литературном произведении (Г.Н. Голова, В.Е </w:t>
      </w:r>
      <w:proofErr w:type="spellStart"/>
      <w:r w:rsidR="00931015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="00931015">
        <w:rPr>
          <w:rFonts w:ascii="Times New Roman" w:hAnsi="Times New Roman" w:cs="Times New Roman"/>
          <w:sz w:val="24"/>
          <w:szCs w:val="24"/>
        </w:rPr>
        <w:t>).</w:t>
      </w:r>
      <w:r w:rsidR="00437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1D" w:rsidRPr="008F38E4" w:rsidRDefault="0016481D" w:rsidP="00A67D2F">
      <w:pPr>
        <w:spacing w:before="100" w:beforeAutospacing="1" w:after="100" w:afterAutospacing="1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Материалом для работы послужили художественные тексты Федора</w:t>
      </w:r>
      <w:r w:rsidR="00931015">
        <w:rPr>
          <w:rFonts w:ascii="Times New Roman" w:hAnsi="Times New Roman" w:cs="Times New Roman"/>
          <w:sz w:val="24"/>
          <w:szCs w:val="24"/>
        </w:rPr>
        <w:t xml:space="preserve"> </w:t>
      </w:r>
      <w:r w:rsidRPr="008F38E4">
        <w:rPr>
          <w:rFonts w:ascii="Times New Roman" w:hAnsi="Times New Roman" w:cs="Times New Roman"/>
          <w:sz w:val="24"/>
          <w:szCs w:val="24"/>
        </w:rPr>
        <w:t>Александ</w:t>
      </w:r>
      <w:r w:rsidR="002C287A">
        <w:rPr>
          <w:rFonts w:ascii="Times New Roman" w:hAnsi="Times New Roman" w:cs="Times New Roman"/>
          <w:sz w:val="24"/>
          <w:szCs w:val="24"/>
        </w:rPr>
        <w:t>р</w:t>
      </w:r>
      <w:r w:rsidRPr="008F38E4">
        <w:rPr>
          <w:rFonts w:ascii="Times New Roman" w:hAnsi="Times New Roman" w:cs="Times New Roman"/>
          <w:sz w:val="24"/>
          <w:szCs w:val="24"/>
        </w:rPr>
        <w:t>овича</w:t>
      </w:r>
      <w:r w:rsidR="00931015">
        <w:rPr>
          <w:rFonts w:ascii="Times New Roman" w:hAnsi="Times New Roman" w:cs="Times New Roman"/>
          <w:sz w:val="24"/>
          <w:szCs w:val="24"/>
        </w:rPr>
        <w:t xml:space="preserve"> </w:t>
      </w:r>
      <w:r w:rsidRPr="008F38E4">
        <w:rPr>
          <w:rFonts w:ascii="Times New Roman" w:hAnsi="Times New Roman" w:cs="Times New Roman"/>
          <w:sz w:val="24"/>
          <w:szCs w:val="24"/>
        </w:rPr>
        <w:t>Абрамова.</w:t>
      </w:r>
      <w:r w:rsidR="00931015">
        <w:rPr>
          <w:rFonts w:ascii="Times New Roman" w:hAnsi="Times New Roman" w:cs="Times New Roman"/>
          <w:sz w:val="24"/>
          <w:szCs w:val="24"/>
        </w:rPr>
        <w:t xml:space="preserve"> </w:t>
      </w:r>
      <w:r w:rsidR="00301970" w:rsidRPr="008F38E4">
        <w:rPr>
          <w:rFonts w:ascii="Times New Roman" w:hAnsi="Times New Roman" w:cs="Times New Roman"/>
          <w:sz w:val="24"/>
          <w:szCs w:val="24"/>
        </w:rPr>
        <w:t>Предметом исследования стали пейзажные отрывки  из рассказов «Сосновые дети» и «Олешина изба»</w:t>
      </w:r>
      <w:r w:rsidR="00931015">
        <w:rPr>
          <w:rFonts w:ascii="Times New Roman" w:hAnsi="Times New Roman" w:cs="Times New Roman"/>
          <w:sz w:val="24"/>
          <w:szCs w:val="24"/>
        </w:rPr>
        <w:t xml:space="preserve">,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зрелого периода творчества писателя, объединенных  темой защиты северного леса, любви к родной природе, взаимоотношений людей в обществе.</w:t>
      </w:r>
    </w:p>
    <w:p w:rsidR="007970E2" w:rsidRDefault="0016481D" w:rsidP="007970E2">
      <w:pPr>
        <w:spacing w:before="100" w:beforeAutospacing="1" w:after="100" w:afterAutospacing="1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 xml:space="preserve">В работе были использованы такие методы, как метод сплошной выборки материала, метод анализа, сопоставительный метод, описательный метод, предполагающий наблюдение и классификацию материала. </w:t>
      </w:r>
    </w:p>
    <w:p w:rsidR="0016481D" w:rsidRPr="008F38E4" w:rsidRDefault="0016481D" w:rsidP="007970E2">
      <w:pPr>
        <w:spacing w:before="100" w:beforeAutospacing="1" w:after="100" w:afterAutospacing="1" w:line="36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Цель работы – выявить функции пейзажа в рассказах «Сосновые дет</w:t>
      </w:r>
      <w:r w:rsidR="00931015">
        <w:rPr>
          <w:rFonts w:ascii="Times New Roman" w:hAnsi="Times New Roman" w:cs="Times New Roman"/>
          <w:sz w:val="24"/>
          <w:szCs w:val="24"/>
        </w:rPr>
        <w:t>и» и «Олешина изба» и описать эти ф</w:t>
      </w:r>
      <w:r w:rsidR="00157789">
        <w:rPr>
          <w:rFonts w:ascii="Times New Roman" w:hAnsi="Times New Roman" w:cs="Times New Roman"/>
          <w:sz w:val="24"/>
          <w:szCs w:val="24"/>
        </w:rPr>
        <w:t>ункции.</w:t>
      </w:r>
    </w:p>
    <w:p w:rsidR="00301970" w:rsidRPr="008F38E4" w:rsidRDefault="00301970" w:rsidP="007970E2">
      <w:pPr>
        <w:spacing w:line="36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 xml:space="preserve"> Задачи исследовательской работы таковы:</w:t>
      </w:r>
    </w:p>
    <w:p w:rsidR="00301970" w:rsidRPr="00A67D2F" w:rsidRDefault="00301970" w:rsidP="00A67D2F">
      <w:pPr>
        <w:pStyle w:val="a5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7D2F">
        <w:rPr>
          <w:rFonts w:ascii="Times New Roman" w:hAnsi="Times New Roman" w:cs="Times New Roman"/>
          <w:sz w:val="24"/>
          <w:szCs w:val="24"/>
        </w:rPr>
        <w:t>познакомиться и проанализировать тексты рассказов Ф.Абрамова «Сосновые дети», «Олешина изба»;</w:t>
      </w:r>
    </w:p>
    <w:p w:rsidR="00AF27B0" w:rsidRPr="00A67D2F" w:rsidRDefault="00301970" w:rsidP="00A67D2F">
      <w:pPr>
        <w:pStyle w:val="a5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7D2F">
        <w:rPr>
          <w:rFonts w:ascii="Times New Roman" w:hAnsi="Times New Roman" w:cs="Times New Roman"/>
          <w:sz w:val="24"/>
          <w:szCs w:val="24"/>
        </w:rPr>
        <w:t>изучить критическую литературу по теме исследования;</w:t>
      </w:r>
    </w:p>
    <w:p w:rsidR="00301970" w:rsidRPr="00A67D2F" w:rsidRDefault="00301970" w:rsidP="00A67D2F">
      <w:pPr>
        <w:pStyle w:val="a5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7D2F">
        <w:rPr>
          <w:rFonts w:ascii="Times New Roman" w:hAnsi="Times New Roman" w:cs="Times New Roman"/>
          <w:sz w:val="24"/>
          <w:szCs w:val="24"/>
        </w:rPr>
        <w:t>отобрать и систематизировать материал – описания природы в рассматриваемых текстах, представить выводы  проведенного анализа.</w:t>
      </w:r>
    </w:p>
    <w:p w:rsidR="00DD6B3C" w:rsidRDefault="00DD6B3C" w:rsidP="002C287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3C" w:rsidRDefault="00DD6B3C" w:rsidP="002C287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E51" w:rsidRPr="008F38E4" w:rsidRDefault="007970E2" w:rsidP="002C287A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</w:t>
      </w:r>
      <w:r w:rsidR="00301970"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</w:t>
      </w:r>
      <w:r w:rsidR="00301970"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</w:t>
      </w:r>
      <w:r w:rsidR="00AC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="00AC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</w:t>
      </w:r>
      <w:r w:rsidR="00AC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МОТИВОВ</w:t>
      </w:r>
      <w:r w:rsidR="00AC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ПРОЗЫ</w:t>
      </w:r>
      <w:r w:rsidR="00AC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Ф.А. АБРАМОВА</w:t>
      </w:r>
    </w:p>
    <w:p w:rsidR="007970E2" w:rsidRPr="007970E2" w:rsidRDefault="00301970" w:rsidP="008F38E4">
      <w:pPr>
        <w:pStyle w:val="a5"/>
        <w:numPr>
          <w:ilvl w:val="1"/>
          <w:numId w:val="6"/>
        </w:numPr>
        <w:spacing w:line="360" w:lineRule="auto"/>
        <w:ind w:left="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Жизненный и творческий путь писателя. </w:t>
      </w:r>
    </w:p>
    <w:p w:rsidR="007970E2" w:rsidRDefault="00234DFB" w:rsidP="00DD6B3C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41E51"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еликий русский писатель Федор</w:t>
      </w:r>
      <w:r w:rsidR="00EE4E8A"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  <w:r w:rsidR="00041E51"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Абрамов</w:t>
      </w:r>
      <w:r w:rsidR="00EE4E8A"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29 февраля 1920</w:t>
      </w:r>
      <w:r w:rsidR="00F8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324DE"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многодетной крестьянской семье, рано потерял отца; помогая матери, с шести лет занимался крестьянской работой; начальную школу (в Верколе) окончил первым учеником, но, несмотря на это, при переходе в среднюю школу возникли трудности: Абрамов был из середняцкой семьи, и его не сразу перевели в следующий класс. </w:t>
      </w:r>
    </w:p>
    <w:p w:rsidR="00CA3E8D" w:rsidRPr="007970E2" w:rsidRDefault="00E324DE" w:rsidP="00DD6B3C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в 9—10 классах Абрамов пробовал свои силы в литературном творчестве. Его первое </w:t>
      </w:r>
      <w:r w:rsidR="00A46CF0"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произведение </w:t>
      </w:r>
      <w:r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опубликовано в районной газете в 1937</w:t>
      </w:r>
      <w:r w:rsidR="004905B6"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E8A" w:rsidRPr="007970E2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1941–1945 студентом филологического факультета Ленинградского университета ушел на фронт. После войны завершил высшее образование, стал кандидатом наук, заведующим кафедрой советской литературы </w:t>
      </w:r>
      <w:proofErr w:type="gramStart"/>
      <w:r w:rsidR="00EE4E8A" w:rsidRPr="007970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4E8A" w:rsidRPr="007970E2">
        <w:rPr>
          <w:rFonts w:ascii="Times New Roman" w:hAnsi="Times New Roman" w:cs="Times New Roman"/>
          <w:sz w:val="24"/>
          <w:szCs w:val="24"/>
        </w:rPr>
        <w:t xml:space="preserve"> ЛГУ.</w:t>
      </w:r>
      <w:r w:rsidR="00650928">
        <w:rPr>
          <w:rFonts w:ascii="Times New Roman" w:hAnsi="Times New Roman" w:cs="Times New Roman"/>
          <w:sz w:val="24"/>
          <w:szCs w:val="24"/>
        </w:rPr>
        <w:t>[9</w:t>
      </w:r>
      <w:r w:rsidR="007970E2">
        <w:rPr>
          <w:rFonts w:ascii="Times New Roman" w:hAnsi="Times New Roman" w:cs="Times New Roman"/>
          <w:sz w:val="24"/>
          <w:szCs w:val="24"/>
        </w:rPr>
        <w:t xml:space="preserve">, </w:t>
      </w:r>
      <w:r w:rsidR="002C5870" w:rsidRPr="007970E2">
        <w:rPr>
          <w:rFonts w:ascii="Times New Roman" w:hAnsi="Times New Roman" w:cs="Times New Roman"/>
          <w:sz w:val="24"/>
          <w:szCs w:val="24"/>
        </w:rPr>
        <w:t>11]</w:t>
      </w:r>
    </w:p>
    <w:p w:rsidR="00F96247" w:rsidRPr="008F38E4" w:rsidRDefault="00EE4E8A" w:rsidP="00DD6B3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С 1949</w:t>
      </w:r>
      <w:r w:rsidR="004905B6" w:rsidRPr="008F38E4">
        <w:rPr>
          <w:rFonts w:ascii="Times New Roman" w:hAnsi="Times New Roman" w:cs="Times New Roman"/>
          <w:sz w:val="24"/>
          <w:szCs w:val="24"/>
        </w:rPr>
        <w:t xml:space="preserve"> Федор Абрамов </w:t>
      </w:r>
      <w:r w:rsidRPr="008F38E4">
        <w:rPr>
          <w:rFonts w:ascii="Times New Roman" w:hAnsi="Times New Roman" w:cs="Times New Roman"/>
          <w:sz w:val="24"/>
          <w:szCs w:val="24"/>
        </w:rPr>
        <w:t xml:space="preserve"> публиковал литературно-критические статьи. Первый роман </w:t>
      </w:r>
      <w:r w:rsidR="007970E2">
        <w:rPr>
          <w:rFonts w:ascii="Times New Roman" w:hAnsi="Times New Roman" w:cs="Times New Roman"/>
          <w:sz w:val="24"/>
          <w:szCs w:val="24"/>
        </w:rPr>
        <w:t>«</w:t>
      </w:r>
      <w:r w:rsidRPr="008F38E4">
        <w:rPr>
          <w:rFonts w:ascii="Times New Roman" w:hAnsi="Times New Roman" w:cs="Times New Roman"/>
          <w:sz w:val="24"/>
          <w:szCs w:val="24"/>
        </w:rPr>
        <w:t>Братья и сестры</w:t>
      </w:r>
      <w:r w:rsidR="007970E2">
        <w:rPr>
          <w:rFonts w:ascii="Times New Roman" w:hAnsi="Times New Roman" w:cs="Times New Roman"/>
          <w:sz w:val="24"/>
          <w:szCs w:val="24"/>
        </w:rPr>
        <w:t>»</w:t>
      </w:r>
      <w:r w:rsidRPr="008F38E4">
        <w:rPr>
          <w:rFonts w:ascii="Times New Roman" w:hAnsi="Times New Roman" w:cs="Times New Roman"/>
          <w:sz w:val="24"/>
          <w:szCs w:val="24"/>
        </w:rPr>
        <w:t xml:space="preserve"> (1958) положил начало эпическому циклу </w:t>
      </w:r>
      <w:r w:rsidR="004905B6" w:rsidRPr="008F38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F38E4">
        <w:rPr>
          <w:rFonts w:ascii="Times New Roman" w:hAnsi="Times New Roman" w:cs="Times New Roman"/>
          <w:sz w:val="24"/>
          <w:szCs w:val="24"/>
        </w:rPr>
        <w:t>Пряслины</w:t>
      </w:r>
      <w:proofErr w:type="spellEnd"/>
      <w:r w:rsidR="007970E2">
        <w:rPr>
          <w:rFonts w:ascii="Times New Roman" w:hAnsi="Times New Roman" w:cs="Times New Roman"/>
          <w:sz w:val="24"/>
          <w:szCs w:val="24"/>
        </w:rPr>
        <w:t>»</w:t>
      </w:r>
      <w:r w:rsidR="004905B6" w:rsidRPr="008F38E4">
        <w:rPr>
          <w:rFonts w:ascii="Times New Roman" w:hAnsi="Times New Roman" w:cs="Times New Roman"/>
          <w:sz w:val="24"/>
          <w:szCs w:val="24"/>
        </w:rPr>
        <w:t xml:space="preserve">, </w:t>
      </w:r>
      <w:r w:rsidRPr="008F38E4">
        <w:rPr>
          <w:rFonts w:ascii="Times New Roman" w:hAnsi="Times New Roman" w:cs="Times New Roman"/>
          <w:sz w:val="24"/>
          <w:szCs w:val="24"/>
        </w:rPr>
        <w:t xml:space="preserve">полностью изданному в 1974 и отмеченному Государственной премией СССР (1975). В 1978 Абрамов дополнил цикл романом </w:t>
      </w:r>
      <w:r w:rsidR="004905B6" w:rsidRPr="008F38E4">
        <w:rPr>
          <w:rFonts w:ascii="Times New Roman" w:hAnsi="Times New Roman" w:cs="Times New Roman"/>
          <w:sz w:val="24"/>
          <w:szCs w:val="24"/>
        </w:rPr>
        <w:t>«</w:t>
      </w:r>
      <w:r w:rsidRPr="008F38E4">
        <w:rPr>
          <w:rFonts w:ascii="Times New Roman" w:hAnsi="Times New Roman" w:cs="Times New Roman"/>
          <w:sz w:val="24"/>
          <w:szCs w:val="24"/>
        </w:rPr>
        <w:t>Дом</w:t>
      </w:r>
      <w:r w:rsidR="004905B6" w:rsidRPr="008F38E4">
        <w:rPr>
          <w:rFonts w:ascii="Times New Roman" w:hAnsi="Times New Roman" w:cs="Times New Roman"/>
          <w:sz w:val="24"/>
          <w:szCs w:val="24"/>
        </w:rPr>
        <w:t>»</w:t>
      </w:r>
      <w:r w:rsidRPr="008F38E4">
        <w:rPr>
          <w:rFonts w:ascii="Times New Roman" w:hAnsi="Times New Roman" w:cs="Times New Roman"/>
          <w:sz w:val="24"/>
          <w:szCs w:val="24"/>
        </w:rPr>
        <w:t>.</w:t>
      </w:r>
    </w:p>
    <w:p w:rsidR="00501A33" w:rsidRPr="008F38E4" w:rsidRDefault="00301970" w:rsidP="00DD6B3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>Русский Север – это песенный и былинный край богатырей и тружеников, людей сурового душевного закала.</w:t>
      </w:r>
      <w:r w:rsidR="00F96247" w:rsidRPr="008F38E4">
        <w:rPr>
          <w:rFonts w:ascii="Times New Roman" w:hAnsi="Times New Roman" w:cs="Times New Roman"/>
          <w:sz w:val="24"/>
          <w:szCs w:val="24"/>
        </w:rPr>
        <w:t xml:space="preserve"> Пинега для Абрамова не просто страна детства – это страна его творчества, его вдохновения, родина его героев. Кроме того, Пинега, двинской Север для писателя – хранилище заповедного русского языка. «Когда я приезжаю в деревню, я буквально омываюсь в живых родниках речи…»- говорил он. </w:t>
      </w:r>
      <w:r w:rsidRPr="008F38E4">
        <w:rPr>
          <w:rFonts w:ascii="Times New Roman" w:hAnsi="Times New Roman" w:cs="Times New Roman"/>
          <w:sz w:val="24"/>
          <w:szCs w:val="24"/>
        </w:rPr>
        <w:t xml:space="preserve"> Для Федора Абрамова, родившегося и выросшего в лесном краю, для его героев судьба природных ценностей, в особенности родного северного леса, одновременно и общая, и глубоко личная забота. </w:t>
      </w:r>
      <w:r w:rsidR="00501A33" w:rsidRPr="008F38E4">
        <w:rPr>
          <w:rFonts w:ascii="Times New Roman" w:hAnsi="Times New Roman" w:cs="Times New Roman"/>
          <w:sz w:val="24"/>
          <w:szCs w:val="24"/>
        </w:rPr>
        <w:t xml:space="preserve"> Сохранение и приумножение «зеленого золота», умное его расходование – патриотический долг. Для Игоря </w:t>
      </w:r>
      <w:proofErr w:type="spellStart"/>
      <w:r w:rsidR="00501A33" w:rsidRPr="008F38E4">
        <w:rPr>
          <w:rFonts w:ascii="Times New Roman" w:hAnsi="Times New Roman" w:cs="Times New Roman"/>
          <w:sz w:val="24"/>
          <w:szCs w:val="24"/>
        </w:rPr>
        <w:t>Чарнасова</w:t>
      </w:r>
      <w:proofErr w:type="spellEnd"/>
      <w:r w:rsidR="00501A33" w:rsidRPr="008F38E4">
        <w:rPr>
          <w:rFonts w:ascii="Times New Roman" w:hAnsi="Times New Roman" w:cs="Times New Roman"/>
          <w:sz w:val="24"/>
          <w:szCs w:val="24"/>
        </w:rPr>
        <w:t xml:space="preserve"> («Сосновые дети») в этом смысл жизни.</w:t>
      </w:r>
    </w:p>
    <w:p w:rsidR="00501A33" w:rsidRPr="008F38E4" w:rsidRDefault="00501A33" w:rsidP="00DD6B3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hAnsi="Times New Roman" w:cs="Times New Roman"/>
          <w:sz w:val="24"/>
          <w:szCs w:val="24"/>
        </w:rPr>
        <w:t xml:space="preserve"> Природа, ее мощь, ее красота и ее уязвимость, беззащитность – один из главных мотивов прозы Абрамова. Писатель требует, чтобы ее охраняли, с ней считались, чтобы люди умно и осторожно  вмешивались в ее тысячелетиями отлаженный ход.</w:t>
      </w:r>
    </w:p>
    <w:p w:rsidR="00B8749C" w:rsidRPr="008F38E4" w:rsidRDefault="00F96247" w:rsidP="00DD6B3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38E4">
        <w:rPr>
          <w:rFonts w:ascii="Times New Roman" w:hAnsi="Times New Roman" w:cs="Times New Roman"/>
          <w:sz w:val="24"/>
          <w:szCs w:val="24"/>
        </w:rPr>
        <w:t xml:space="preserve">В отношении языка ему особенно близко творчество северных писателей А.Чапыгина, Б. Шергина, С. </w:t>
      </w:r>
      <w:proofErr w:type="spellStart"/>
      <w:r w:rsidRPr="008F38E4">
        <w:rPr>
          <w:rFonts w:ascii="Times New Roman" w:hAnsi="Times New Roman" w:cs="Times New Roman"/>
          <w:sz w:val="24"/>
          <w:szCs w:val="24"/>
        </w:rPr>
        <w:t>Писахова</w:t>
      </w:r>
      <w:proofErr w:type="spellEnd"/>
      <w:r w:rsidRPr="008F38E4">
        <w:rPr>
          <w:rFonts w:ascii="Times New Roman" w:hAnsi="Times New Roman" w:cs="Times New Roman"/>
          <w:sz w:val="24"/>
          <w:szCs w:val="24"/>
        </w:rPr>
        <w:t>, хотя сам Абрамов не столь цветист в речи; его языковой манере свойственна сдержанность.</w:t>
      </w:r>
    </w:p>
    <w:p w:rsidR="00B8749C" w:rsidRPr="008F38E4" w:rsidRDefault="00EE4E8A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  <w:r w:rsidR="004905B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Абрамова в целом благожелательно оценивалось критикой, но прозаика огорчало, что основное внимание отдавалось его романам, в то время как он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считал важными также и свои произведения других жанров. Абрамов осмысливает жизнь своих героев как в военные и послевоенные годы, так и в конце 1970-х, когда в центре внимания писателей-«деревенщиков» оказалась не столько борьба крестьянина за выживание, сколько мироощущение человека, духовно связанного с природой. Природное трудолюбие, ум и нравственная сила крестьян, показанных в произведениях Абрамова, оказываются сильне</w:t>
      </w:r>
      <w:r w:rsidR="009A7993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суровых внешних обстоят</w:t>
      </w:r>
      <w:r w:rsidR="006509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ельств.[4</w:t>
      </w:r>
      <w:r w:rsidR="007970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092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A7993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8]</w:t>
      </w:r>
    </w:p>
    <w:p w:rsidR="00F02184" w:rsidRPr="008F38E4" w:rsidRDefault="00F02184" w:rsidP="008F38E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Пейз</w:t>
      </w:r>
      <w:r w:rsidR="00C32430"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 в литературных произведениях</w:t>
      </w:r>
    </w:p>
    <w:p w:rsidR="005239E6" w:rsidRDefault="00B52CD1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чувствовать природу и 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откликаться на ее жизнь свойственна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человеку.  Мы все из мира природы, когда мы это чувствуем, тогда точнее и ярче воспринимаем окружающий мир. В произведениях русской литературы нарисованы счастливые и мирные мгновения, бурные и трагические события могучего и независимого мира прир</w:t>
      </w:r>
      <w:r w:rsidR="0065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оды. </w:t>
      </w:r>
    </w:p>
    <w:p w:rsidR="00B52CD1" w:rsidRPr="00EC127E" w:rsidRDefault="005239E6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Пейзаж-это «р</w:t>
      </w:r>
      <w:r w:rsidR="006509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исунок, картина, изображающая виды природы, а также о</w:t>
      </w:r>
      <w:r w:rsidR="00B52CD1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природы в литературном произведении.</w:t>
      </w:r>
      <w:r w:rsidR="00EC127E">
        <w:rPr>
          <w:rFonts w:ascii="Times New Roman" w:eastAsia="Times New Roman" w:hAnsi="Times New Roman" w:cs="Times New Roman"/>
          <w:sz w:val="24"/>
          <w:szCs w:val="24"/>
          <w:lang w:eastAsia="ru-RU"/>
        </w:rPr>
        <w:t>[7</w:t>
      </w:r>
      <w:r w:rsidR="00EC127E" w:rsidRPr="00EC127E">
        <w:rPr>
          <w:rFonts w:ascii="Times New Roman" w:eastAsia="Times New Roman" w:hAnsi="Times New Roman" w:cs="Times New Roman"/>
          <w:sz w:val="24"/>
          <w:szCs w:val="24"/>
          <w:lang w:eastAsia="ru-RU"/>
        </w:rPr>
        <w:t>,497]</w:t>
      </w:r>
    </w:p>
    <w:p w:rsidR="00AF27B0" w:rsidRPr="008F38E4" w:rsidRDefault="00B52CD1" w:rsidP="00DD6B3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27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D0791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итературном энциклопедическом словаре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646A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ейзаж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как</w:t>
      </w:r>
      <w:r w:rsidR="00523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4EF">
        <w:rPr>
          <w:rFonts w:ascii="Times New Roman" w:hAnsi="Times New Roman" w:cs="Times New Roman"/>
          <w:sz w:val="24"/>
          <w:szCs w:val="24"/>
        </w:rPr>
        <w:t>«</w:t>
      </w:r>
      <w:r w:rsidR="001D5E55" w:rsidRPr="008F38E4">
        <w:rPr>
          <w:rFonts w:ascii="Times New Roman" w:hAnsi="Times New Roman" w:cs="Times New Roman"/>
          <w:sz w:val="24"/>
          <w:szCs w:val="24"/>
        </w:rPr>
        <w:t xml:space="preserve">жанр </w:t>
      </w:r>
      <w:hyperlink r:id="rId8" w:tooltip="Изобразительные искусства" w:history="1">
        <w:r w:rsidR="001D5E55" w:rsidRPr="008F38E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изобразительного искусства</w:t>
        </w:r>
      </w:hyperlink>
      <w:r w:rsidR="001D5E55" w:rsidRPr="008F38E4">
        <w:rPr>
          <w:rFonts w:ascii="Times New Roman" w:hAnsi="Times New Roman" w:cs="Times New Roman"/>
          <w:sz w:val="24"/>
          <w:szCs w:val="24"/>
        </w:rPr>
        <w:t xml:space="preserve"> (или отдельные произведения этого жанра), в котором основным предметом изображения является дикая или в той или иной степени преображённая человеком природа</w:t>
      </w:r>
      <w:r w:rsidR="00B164EF">
        <w:rPr>
          <w:rFonts w:ascii="Times New Roman" w:hAnsi="Times New Roman" w:cs="Times New Roman"/>
          <w:sz w:val="24"/>
          <w:szCs w:val="24"/>
        </w:rPr>
        <w:t>»</w:t>
      </w:r>
      <w:r w:rsidR="00EC127E">
        <w:rPr>
          <w:rFonts w:ascii="Times New Roman" w:hAnsi="Times New Roman" w:cs="Times New Roman"/>
          <w:sz w:val="24"/>
          <w:szCs w:val="24"/>
        </w:rPr>
        <w:t>.</w:t>
      </w:r>
      <w:r w:rsidR="00B164EF" w:rsidRPr="00B164EF">
        <w:rPr>
          <w:rFonts w:ascii="Times New Roman" w:hAnsi="Times New Roman" w:cs="Times New Roman"/>
          <w:sz w:val="24"/>
          <w:szCs w:val="24"/>
        </w:rPr>
        <w:t>[</w:t>
      </w:r>
      <w:r w:rsidR="00FA5347">
        <w:rPr>
          <w:rFonts w:ascii="Times New Roman" w:hAnsi="Times New Roman" w:cs="Times New Roman"/>
          <w:sz w:val="24"/>
          <w:szCs w:val="24"/>
        </w:rPr>
        <w:t>2,</w:t>
      </w:r>
      <w:r w:rsidR="00EC127E">
        <w:rPr>
          <w:rFonts w:ascii="Times New Roman" w:hAnsi="Times New Roman" w:cs="Times New Roman"/>
          <w:sz w:val="24"/>
          <w:szCs w:val="24"/>
        </w:rPr>
        <w:t>217</w:t>
      </w:r>
      <w:r w:rsidR="00B164EF" w:rsidRPr="00B164EF">
        <w:rPr>
          <w:rFonts w:ascii="Times New Roman" w:hAnsi="Times New Roman" w:cs="Times New Roman"/>
          <w:sz w:val="24"/>
          <w:szCs w:val="24"/>
        </w:rPr>
        <w:t>]</w:t>
      </w:r>
    </w:p>
    <w:p w:rsidR="00CF7BFA" w:rsidRPr="008F38E4" w:rsidRDefault="00B75525" w:rsidP="00DD6B3C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каждого народа выделяют «национальные» и «экзотические»</w:t>
      </w:r>
      <w:r w:rsidR="003D053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пейзажи. Так, изображённые русскими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классиками леса, реки, равнины и степи опознаются читателями как</w:t>
      </w:r>
      <w:r w:rsidR="00CF7BFA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«национальные» картины природы.А образы южных морей, пустынь, джунглей, гор – как «экзотические».В европейской литературе 19–20 вв. распространились и «урбанистические» (городские) пейзажи с характерными для них приметами технического прогресса.</w:t>
      </w:r>
    </w:p>
    <w:p w:rsidR="00B75525" w:rsidRPr="008F38E4" w:rsidRDefault="00B75525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существует классификация образов природы, учитывающая связь каждого из них с определённым творческим методом какого-либо литературного течения: «идеальный» пейзаж характерен для поэзии классицизма (встречается в одах, где гармонирует с фигурой восхваляемого человека), «бурный» – часто встреч</w:t>
      </w:r>
      <w:r w:rsidR="00CF7BFA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в литературе романтизма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(здесь он резонирует с душой лирического героя или центрального персонажа), «унылый» – в элегиях романтиков и в творчестве представителей критического реализма (в реалистической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сатире признаки состояния общества нередко пе</w:t>
      </w:r>
      <w:r w:rsidR="00AE2BB0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EC1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носятся на состояние природы).[5</w:t>
      </w:r>
      <w:r w:rsidR="00B164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2BB0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56]</w:t>
      </w:r>
    </w:p>
    <w:p w:rsidR="003D0535" w:rsidRPr="008F38E4" w:rsidRDefault="003D0535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Литературоведы (А.И. Белецкий, В.Е.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Хализев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связывают развитие пейзажа с развитием чув</w:t>
      </w:r>
      <w:r w:rsidR="00CF7BFA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природы у человека.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Широкое толкование понятия «пейзаж» даётся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В.Е.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Хализевым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Пейзаж определяется им </w:t>
      </w:r>
      <w:r w:rsidR="00B164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описание широких пространств, любого незамкнутого пространства</w:t>
      </w:r>
      <w:r w:rsidR="00B164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В.Е.Хализев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других формах присутствия природы в художественном произведении: мифологическое воплощение сил природы, поэтическое олицетворение, эмоционально окрашенные суждения о природе, описания жи</w:t>
      </w:r>
      <w:r w:rsidR="00AE2BB0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вотн</w:t>
      </w:r>
      <w:r w:rsidR="00EC127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растений (их портреты). [11</w:t>
      </w:r>
      <w:r w:rsidR="00B164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2BB0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217]</w:t>
      </w:r>
    </w:p>
    <w:p w:rsidR="003D0535" w:rsidRPr="008F38E4" w:rsidRDefault="003D0535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пейзажей как части художественного текста проводится на разных основани</w:t>
      </w:r>
      <w:r w:rsidR="00EC127E">
        <w:rPr>
          <w:rFonts w:ascii="Times New Roman" w:eastAsia="Times New Roman" w:hAnsi="Times New Roman" w:cs="Times New Roman"/>
          <w:sz w:val="24"/>
          <w:szCs w:val="24"/>
          <w:lang w:eastAsia="ru-RU"/>
        </w:rPr>
        <w:t>ях. [10</w:t>
      </w:r>
      <w:r w:rsidR="00B164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2BB0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3]</w:t>
      </w:r>
    </w:p>
    <w:p w:rsidR="003D0535" w:rsidRPr="008F38E4" w:rsidRDefault="003D0535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эстетической функции пейзаж может быть эпическим, лирико-психологическим, историческим, философским и т.п.</w:t>
      </w:r>
    </w:p>
    <w:p w:rsidR="003D0535" w:rsidRPr="008F38E4" w:rsidRDefault="003D0535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классификации, исходящие из тематических, географических и временных признаков. В соответствии с ними выделяется пейзаж горный, сельский, городской, ночной, лунный и т.п.</w:t>
      </w:r>
    </w:p>
    <w:p w:rsidR="003D0535" w:rsidRPr="008F38E4" w:rsidRDefault="003D0535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ролью пейзажа в художественном мире произведения исследователи предлагают функциональную классификацию пейзажных описаний. Выделяются следующие функции картин природы: обозначение места действия, создание определённой атмосферы, раскрытие характера героя. В соответствии с этими функциями можно говорить о пейзаже-фоне, об эмоциональном пейзаже и пейзаже психологическом. Психологическая функция пейзажа состоит в том, что картина природы помогает в раскрытии внутреннего мира героя, создавая мажорную или минорную эмоциональную атмосферу (иногда контрастную эмоциональному состоянию персонажа).</w:t>
      </w:r>
    </w:p>
    <w:p w:rsidR="00EC127E" w:rsidRDefault="003D0535" w:rsidP="00DD6B3C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Пейзаж, открывающий повествование, “привязывает” его к определенному месту (России, Италии, городу или деревне) и времени (историческому и природному).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пейзаж осуществляет ввод читателя в художественный мир. Пейзаж в начале произведения создает определенный эмоциональный настрой у читателя. Иногда пейзаж в начале произведения играет роль экспозиции</w:t>
      </w:r>
      <w:r w:rsidR="00FA53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намечает проблему.</w:t>
      </w:r>
    </w:p>
    <w:p w:rsidR="00EC127E" w:rsidRDefault="00EC127E" w:rsidP="00EC127E">
      <w:pPr>
        <w:spacing w:before="100" w:beforeAutospacing="1" w:after="100" w:afterAutospacing="1" w:line="36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C" w:rsidRDefault="00DD6B3C" w:rsidP="00EC127E">
      <w:pPr>
        <w:spacing w:before="100" w:beforeAutospacing="1" w:after="100" w:afterAutospacing="1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3C" w:rsidRDefault="00DD6B3C" w:rsidP="00EC127E">
      <w:pPr>
        <w:spacing w:before="100" w:beforeAutospacing="1" w:after="100" w:afterAutospacing="1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3C" w:rsidRDefault="00DD6B3C" w:rsidP="00EC127E">
      <w:pPr>
        <w:spacing w:before="100" w:beforeAutospacing="1" w:after="100" w:afterAutospacing="1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6B3C" w:rsidRDefault="00DD6B3C" w:rsidP="00EC127E">
      <w:pPr>
        <w:spacing w:before="100" w:beforeAutospacing="1" w:after="100" w:afterAutospacing="1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D2C" w:rsidRDefault="00CF5D2C" w:rsidP="00EC127E">
      <w:pPr>
        <w:spacing w:before="100" w:beforeAutospacing="1" w:after="100" w:afterAutospacing="1" w:line="36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7A8" w:rsidRPr="00EC127E" w:rsidRDefault="00B164EF" w:rsidP="00EC127E">
      <w:pPr>
        <w:spacing w:before="100" w:beforeAutospacing="1" w:after="100" w:afterAutospacing="1" w:line="360" w:lineRule="auto"/>
        <w:ind w:right="-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ФУНКЦИИ ПЕЙЗАЖА</w:t>
      </w:r>
      <w:r w:rsidR="00627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627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РАССКАЗАХ</w:t>
      </w:r>
      <w:r w:rsidR="00EC1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D6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ОЛЕШИНА ИЗБА» И «СОСНОВЫЕ ДЕТИ».</w:t>
      </w:r>
    </w:p>
    <w:p w:rsidR="00393E30" w:rsidRPr="008F38E4" w:rsidRDefault="00D667A8" w:rsidP="008F38E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0420E9"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Пейзажные образы в рассказах. </w:t>
      </w:r>
      <w:r w:rsidR="00627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</w:t>
      </w:r>
      <w:r w:rsidR="000420E9"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создания</w:t>
      </w:r>
      <w:r w:rsidR="00627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пейзажа</w:t>
      </w:r>
      <w:r w:rsidR="002578CC"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3142" w:rsidRDefault="003D3142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 её мощь, её красота и её уязвимость, беззащитност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главных мотивов прозы Ф. Абрамова. Природа требует, чтобы её охраняли, чтобы люди осторожно вмешивались в её веками отлаженный ход.</w:t>
      </w:r>
    </w:p>
    <w:p w:rsidR="00D667A8" w:rsidRPr="008F38E4" w:rsidRDefault="00D667A8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рассматриваемых рассказах Ф. Абрамова м</w:t>
      </w:r>
      <w:r w:rsidR="0062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видим 36 пейзажных зарисовок,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в рассказе «Сосновые дети» и 12 в рассказе «Олешина изба»</w:t>
      </w:r>
    </w:p>
    <w:p w:rsidR="00D667A8" w:rsidRDefault="00D667A8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3D3142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«Сосновые дети» и «Олешина изба» </w:t>
      </w:r>
      <w:r w:rsidR="003D3142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 выступает в роли путника, наблюдая за своими героями</w:t>
      </w:r>
      <w:r w:rsidR="00B84C57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Пейзажные отрывки встречаются как в авторской речи, так и в речи героев, в том числе героев-повествователей.  </w:t>
      </w:r>
    </w:p>
    <w:p w:rsidR="00304EC1" w:rsidRPr="008F38E4" w:rsidRDefault="00B84C57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обоих рассказах эпический  деревенский</w:t>
      </w:r>
      <w:r w:rsidR="0062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пейзаж, северный («национальный», не «экзотический», южный) сопровождает рассказчиков. «Место вокруг было сухое, красивое. Кудрявые, пружинистые заросли пахучего можжевельника, розовый иван-чай в рост человека, сосны, старые, разлапистые…»[1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448]</w:t>
      </w:r>
      <w:r w:rsidR="0062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B6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«Шуша – старый заброшенный посёлок, каких немало встречается в северных лесах. Пять – шесть бараков, осевших, скособочившихся, с чёрными провалами окон, из которых торчит трава, уныло доживают свои дни на солнцепёке у речки. За речкой – </w:t>
      </w:r>
      <w:proofErr w:type="gramStart"/>
      <w:r w:rsidR="00B73B6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3B6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щелья</w:t>
      </w:r>
      <w:proofErr w:type="spellEnd"/>
      <w:r w:rsidR="00B73B6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дрожащими в мареве берёзками, а по эту сторону вырубки. На километр, на два тянутся заросли </w:t>
      </w:r>
      <w:proofErr w:type="spellStart"/>
      <w:r w:rsidR="00B73B6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</w:t>
      </w:r>
      <w:proofErr w:type="spellEnd"/>
      <w:r w:rsidR="00B73B6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чая и шиповника. И ни единого стоящего дерева!»</w:t>
      </w:r>
      <w:r w:rsidR="00304EC1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EC1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332]</w:t>
      </w:r>
    </w:p>
    <w:p w:rsidR="0093306E" w:rsidRPr="008F38E4" w:rsidRDefault="00304EC1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на страницах рассказов размышляет о</w:t>
      </w:r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как много значит древний опыт крестьянина, веками жившего бок </w:t>
      </w:r>
      <w:proofErr w:type="gramStart"/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бок</w:t>
      </w:r>
      <w:proofErr w:type="gramEnd"/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природой, понимающего е</w:t>
      </w:r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ё. Таков заступник леса Игорь </w:t>
      </w:r>
      <w:proofErr w:type="spellStart"/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рнасов</w:t>
      </w:r>
      <w:proofErr w:type="spellEnd"/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неслучайны фольклорные образы, используемые в про</w:t>
      </w:r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изведениях при описании природы: </w:t>
      </w:r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смотрю на этих неохватных в седых космах великанов… и они мне кажутся былинными богатырями, чудом забредшими в наши дни.»[1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343]«По вершинам сосен красной лисицей крадётся утренняя заря.»[1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7B5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344]</w:t>
      </w:r>
      <w:r w:rsidR="0093306E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«Восход солнца мы встретили, сидя под суковатой развесистой сосно</w:t>
      </w:r>
      <w:proofErr w:type="gramStart"/>
      <w:r w:rsidR="0093306E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93306E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могучим чудищем, вымахавшем на приволье.»[1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306E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346]</w:t>
      </w:r>
    </w:p>
    <w:p w:rsidR="0093306E" w:rsidRPr="008F38E4" w:rsidRDefault="0093306E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Автор искусно описывает самые разные деревья: сосны, ели, клёны, кедры, тополя,- «вечные» образы поэзии и прозы в русской литературе: «Кедрачи! Иссиня- чёрные,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длинноиглые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по-медв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ежьи угрюмые и неприветливые»[1,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334].«Высокие сосны с курчавыми макушками заслонили солнце.»[1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329]«Тем отрадней в этой лесной пустыне видеть жилой дом с зелёной гривой</w:t>
      </w:r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топольков, задорно искрящихся на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солнце.»[1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332]</w:t>
      </w:r>
      <w:r w:rsidR="00B60F0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 дороги, уже упоминаемой нами, также роднит повествование с устным народным творчеством.</w:t>
      </w:r>
    </w:p>
    <w:p w:rsidR="00B60F0B" w:rsidRPr="008F38E4" w:rsidRDefault="00B60F0B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Интересны и разнообразны языковые средства создания пейзажа. </w:t>
      </w:r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«Изобразительно-выразительные средства создания пе</w:t>
      </w:r>
      <w:r w:rsidR="0045207C">
        <w:rPr>
          <w:rFonts w:ascii="Times New Roman" w:eastAsia="Times New Roman" w:hAnsi="Times New Roman" w:cs="Times New Roman"/>
          <w:sz w:val="24"/>
          <w:szCs w:val="24"/>
          <w:lang w:eastAsia="ru-RU"/>
        </w:rPr>
        <w:t>йзажа представлена в Приложении</w:t>
      </w:r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мастерски использует фразеологические обороты с целью</w:t>
      </w:r>
      <w:r w:rsidR="00D80AB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придания образности и эмоционал</w:t>
      </w:r>
      <w:r w:rsidR="0036733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тексту, например: «стоят</w:t>
      </w:r>
      <w:r w:rsidR="00D80AB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вкопанные», «в дрожь бросает», «как на ладони». </w:t>
      </w:r>
      <w:proofErr w:type="gramStart"/>
      <w:r w:rsidR="00D80AB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точно и ярко обрисовать образ леса помогают сравнения («ели и берёзы… как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.. поверженные в бою солдаты»[1,</w:t>
      </w:r>
      <w:r w:rsidR="00D80AB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448]) и эпитеты</w:t>
      </w:r>
      <w:r w:rsidR="006C182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(«маленькие подрумяненные клё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ны»[1,</w:t>
      </w:r>
      <w:r w:rsidR="006C182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334].</w:t>
      </w:r>
      <w:proofErr w:type="gramEnd"/>
      <w:r w:rsidR="006C182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метафор и олицетворении позволяют автору передать личностною оценку увиденного: 1)привлечь внимание читателей к экологическим проблемам, социальным проблемам</w:t>
      </w:r>
      <w:proofErr w:type="gramStart"/>
      <w:r w:rsidR="006C182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="006C182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 посёлок- пустыня песчаная»; «онемевшая, </w:t>
      </w:r>
      <w:r w:rsidR="00292BD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измученная за день природа начала оживать»; «равнина, ощетинившаяся молодым сосняком»; «злое солнце плясало на их жёлтых… срезах»), 2) передать восхищение красотой и богатством северного края, белыми ночами: («Белая ночь творит чудеса»). 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</w:t>
      </w:r>
      <w:r w:rsidR="00292BD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</w:t>
      </w:r>
      <w:proofErr w:type="gramStart"/>
      <w:r w:rsidR="00292BD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292BD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риторические 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восклицания</w:t>
      </w:r>
      <w:r w:rsidR="00292BD6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вопросы обогащают текст, усиливают проблематику: «Неужели так вот и начинается сосновый бор</w:t>
      </w:r>
      <w:r w:rsidR="002623CA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?»[1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23CA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344], и ни единого стоящего дерева!»[1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23CA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332].</w:t>
      </w:r>
    </w:p>
    <w:p w:rsidR="002623CA" w:rsidRPr="008F38E4" w:rsidRDefault="002623CA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 образом, пейзажные образы в рассказах «Сосновые дети» и «Олёшина изба» помогают автору достоверно выразить собственное мироощущение через чувства героев- рассказчиков, их отношение к судьбе природы. Так Фёдор Абрамов заставляет читателя задуматься о нравственных общечеловеческих проблемах.</w:t>
      </w:r>
      <w:r w:rsidR="00932188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4EF" w:rsidRPr="008F38E4" w:rsidRDefault="00F26352" w:rsidP="00B164EF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</w:t>
      </w:r>
      <w:r w:rsidR="00B164EF" w:rsidRPr="008F3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Функции пейзажа в рассказах Ф. Абрамова «Олешина изба» и «Сосновые дети».</w:t>
      </w:r>
    </w:p>
    <w:p w:rsidR="00F26352" w:rsidRDefault="00B164EF" w:rsidP="00F2635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функциях пейзажа в рассматриваемых текстах, прежде всего необходимо отметить, что место действия большинства рассказов Фёдора Абрамов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северная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пинежская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земля. Следовательно, реалистичность, точное изображение места действи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ведущая функция пейзажа. В «Сосновых детях» и «Олёшиной избе» пейзаж играет роль экспозиции, обозначает место действия: «Пожарище осталось позади. Дышать стало легче. Высокие сосны с курчавыми макушками заслонили солнце. А потом снова пекло. Ни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лесинки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кустика. Только пни.»[1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329]</w:t>
      </w:r>
    </w:p>
    <w:p w:rsidR="00B164EF" w:rsidRPr="008F38E4" w:rsidRDefault="00B164EF" w:rsidP="00F2635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природы в начале произведения создаёт определённую атмосферу. В рассказах «Сосновые дети» и «Олёшина изба» мы видим, как беспощаден человек к матери-природе, как невежественно пользует её богатства. Значит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пейзаж намечает проблематику рассказа: «А по сторонам война прошла. 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Бессчётные пни -  надолбы, ежи – коряги, взрытая, вздыбленная земля, искромсанные, измочаленные ели и берёзы –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вповалку,  крест накрест, как, скажи, поверженные в бою солдаты».[1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448]                                              «…везде одно и то же: окрест, куда ни взглянешь, лес синей стеной, а сам посёлок пустыня песчаная.»[1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454]</w:t>
      </w:r>
      <w:proofErr w:type="gramEnd"/>
    </w:p>
    <w:p w:rsidR="00B164EF" w:rsidRPr="008F38E4" w:rsidRDefault="00B164EF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Вырубленные леса- дело рук человек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вывод делаем мы, читатели; эти пейзажи создают эмоциональный настрой читателя, настрой, выраженный в словах главного героя, рассказчика: «Всё это было дико, так чудовищн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вырубить лес возле самой реки! –что я невольно посмотрел на шофёра, ища у него сочувствия.»[1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330]</w:t>
      </w:r>
    </w:p>
    <w:p w:rsidR="00B164EF" w:rsidRPr="008F38E4" w:rsidRDefault="00B164EF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функцией сельских пейзажей является психологическая функция- раскрытие характера героя. Как похожи «кедрачи» («иссиня- чёрные,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длинноиглые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по-медвежьи угрюмые и неприветливые».[1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334])на труженика леса Игоря </w:t>
      </w:r>
      <w:proofErr w:type="spellStart"/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рнасова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после нелёгких жизненных испытаний находит смысл жизн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«детей»- «сосновых». Журналист – рассказчик из «Олёшиной избы» описывает грустный пейзаж Ропши, узнав о печальной судьбе полуграмотного, не очень праведно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й жизни парня</w:t>
      </w:r>
      <w:proofErr w:type="gramStart"/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Колодезный журав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ль, приподняв старую голову, невесело смотрел на меня из-за ветхой тесовой крыши, густо поросшей зелёным мхом.»[1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459]</w:t>
      </w:r>
    </w:p>
    <w:p w:rsidR="00B164EF" w:rsidRPr="008F38E4" w:rsidRDefault="00B164EF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Иногда пейзажные зарисовки в рассматриваемых рассказах прерывают повествование перед поворотом сюжета. Так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рассказе «Сосновые дети» Игорь показывает Алексею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«начинается сосновый бор», а предш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ествует этому описание природы: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вершинам сосен красной лисицей крадётся утренняя заря. Что-то вроде ветерка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похожего на лёгкий вздох, пронеслось по лесу. Или это белая ночь, прижимаясь к земле, уползает в глухие чащобы?</w:t>
      </w:r>
      <w:r w:rsidR="000F77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[1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344]</w:t>
      </w:r>
    </w:p>
    <w:p w:rsidR="00B164EF" w:rsidRPr="008F38E4" w:rsidRDefault="00B164EF" w:rsidP="00DD6B3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описания природы занимают значительную часть повествования и выполняют следующие функции:</w:t>
      </w:r>
    </w:p>
    <w:p w:rsidR="00B164EF" w:rsidRPr="008F38E4" w:rsidRDefault="00B164EF" w:rsidP="00DD6B3C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реалистичный пейзаж позволяет точно описать место действия рассказов (Шуш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«Сосновые дети», Ропша-«Олёшина изба»);</w:t>
      </w:r>
    </w:p>
    <w:p w:rsidR="00B164EF" w:rsidRPr="008F38E4" w:rsidRDefault="00B164EF" w:rsidP="00DD6B3C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играет роль экспозиции, намечая проблематику текста;</w:t>
      </w:r>
    </w:p>
    <w:p w:rsidR="00B164EF" w:rsidRPr="008F38E4" w:rsidRDefault="00B164EF" w:rsidP="00DD6B3C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начале произведения создаёт эмоциональный настрой у читателя, позволяет погрузит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атмосферу сюжета;</w:t>
      </w:r>
    </w:p>
    <w:p w:rsidR="00B164EF" w:rsidRPr="008F38E4" w:rsidRDefault="00B164EF" w:rsidP="00DD6B3C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помогает раскрыть внутренний мир героя, рассказчика, т.е. выполняет психологическую функцию;</w:t>
      </w:r>
    </w:p>
    <w:p w:rsidR="00B164EF" w:rsidRPr="008F38E4" w:rsidRDefault="00B164EF" w:rsidP="00DD6B3C">
      <w:pPr>
        <w:pStyle w:val="a5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прерывает повествование перед поворотом сюжета.</w:t>
      </w:r>
    </w:p>
    <w:p w:rsidR="0085702C" w:rsidRDefault="008570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777DC" w:rsidRPr="008F38E4" w:rsidRDefault="0085702C" w:rsidP="008F38E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964AA1" w:rsidRPr="008F38E4" w:rsidRDefault="008777DC" w:rsidP="00DD6B3C">
      <w:pPr>
        <w:spacing w:before="100" w:beforeAutospacing="1" w:after="100" w:afterAutospacing="1" w:line="36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Познакомившись  с текстами произведений Ф. А. Абрамова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AA1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«Сосновые дети» и 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64AA1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Олёшина изба», проанализировав их и пейзажные отрывки в них, мы пришли к следующим выводам.</w:t>
      </w:r>
    </w:p>
    <w:p w:rsidR="002C5123" w:rsidRPr="008F38E4" w:rsidRDefault="00964AA1" w:rsidP="00DD6B3C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природа, человек иего родина – вечные темы поэзии и прозы </w:t>
      </w:r>
      <w:proofErr w:type="gramStart"/>
      <w:r w:rsidR="00866013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866013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внимания Фёдора Абрамова. Трудны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6013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– то похожие человеческие судьбы, разные человеческие характеры, стойкие</w:t>
      </w:r>
      <w:r w:rsidR="002C5123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увлекающиеся герои, готовые к самопожертвованию – вот источник рассказов писателя.</w:t>
      </w:r>
    </w:p>
    <w:p w:rsidR="009D12EF" w:rsidRPr="008F38E4" w:rsidRDefault="002C5123" w:rsidP="00DD6B3C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Повествуя о событиях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со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малой родин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Фёдор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Александрович прибегает к эпическому  </w:t>
      </w:r>
      <w:r w:rsidR="009D12EF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пейзажу, пейзажу « национальному», сельскому описанию местности.</w:t>
      </w:r>
    </w:p>
    <w:p w:rsidR="0085702C" w:rsidRPr="0085702C" w:rsidRDefault="009D12EF" w:rsidP="00DD6B3C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пейзажа разнообразны.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02C" w:rsidRPr="0085702C" w:rsidRDefault="00A25814" w:rsidP="00DD6B3C">
      <w:pPr>
        <w:pStyle w:val="a5"/>
        <w:numPr>
          <w:ilvl w:val="0"/>
          <w:numId w:val="19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</w:t>
      </w:r>
      <w:r w:rsidR="00EB1469" w:rsidRP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реалистично отображает место действия; </w:t>
      </w:r>
    </w:p>
    <w:p w:rsidR="0085702C" w:rsidRDefault="00A25814" w:rsidP="00DD6B3C">
      <w:pPr>
        <w:pStyle w:val="a5"/>
        <w:numPr>
          <w:ilvl w:val="0"/>
          <w:numId w:val="16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</w:t>
      </w:r>
      <w:r w:rsidR="00EB146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прерывает пове</w:t>
      </w:r>
      <w:r w:rsidR="003756D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B146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3756D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перед повтором сюжета;  </w:t>
      </w:r>
    </w:p>
    <w:p w:rsidR="0085702C" w:rsidRDefault="003756D5" w:rsidP="00DD6B3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создаёт эмоциональный настрой у читателя; </w:t>
      </w:r>
    </w:p>
    <w:p w:rsidR="0085702C" w:rsidRPr="0085702C" w:rsidRDefault="00A25814" w:rsidP="00DD6B3C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</w:t>
      </w:r>
      <w:r w:rsidR="003756D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раскрывает характер героя; </w:t>
      </w:r>
    </w:p>
    <w:p w:rsidR="003756D5" w:rsidRPr="008F38E4" w:rsidRDefault="00A25814" w:rsidP="00DD6B3C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 </w:t>
      </w:r>
      <w:r w:rsidR="003756D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намечает проб</w:t>
      </w:r>
      <w:r w:rsidR="006C07CC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756D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ематику.</w:t>
      </w:r>
    </w:p>
    <w:p w:rsidR="00402997" w:rsidRPr="00402997" w:rsidRDefault="006C07CC" w:rsidP="00DD6B3C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 неразрывно связан с идейным содержанием произведений</w:t>
      </w:r>
      <w:proofErr w:type="gramStart"/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кологически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как и социальные, поднимаемы</w:t>
      </w:r>
      <w:r w:rsidR="008570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автором, несомненно,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</w:t>
      </w:r>
      <w:r w:rsidR="003D3A0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проблемами нравственным</w:t>
      </w:r>
      <w:r w:rsidR="004029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3A0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философскими</w:t>
      </w:r>
      <w:r w:rsidR="00402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3A0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Как должен жить человек?»  - задумываемся мы. </w:t>
      </w:r>
    </w:p>
    <w:p w:rsidR="006C07CC" w:rsidRPr="008F38E4" w:rsidRDefault="00B305AA" w:rsidP="00DD6B3C">
      <w:pPr>
        <w:pStyle w:val="a5"/>
        <w:spacing w:before="100" w:beforeAutospacing="1" w:after="100" w:afterAutospacing="1" w:line="360" w:lineRule="auto"/>
        <w:ind w:left="0"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 анализ двух рассказов Фёдора Александровича,</w:t>
      </w:r>
      <w:r w:rsidR="00A25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6941D2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выводы – ступенька к  изучению  его наследия. Хотелось бы разобраться вместе с автором в общечеловеческих вопросах. Мастерство писателя в создании пейзажных зарисов</w:t>
      </w:r>
      <w:r w:rsidR="006D254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использование языковых средств выразительности восхищает.</w:t>
      </w:r>
    </w:p>
    <w:p w:rsidR="00B305AA" w:rsidRPr="008F38E4" w:rsidRDefault="00B305AA" w:rsidP="008F38E4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58C" w:rsidRPr="008F38E4" w:rsidRDefault="0008358C" w:rsidP="008F38E4">
      <w:pPr>
        <w:spacing w:before="100" w:beforeAutospacing="1" w:after="100" w:afterAutospacing="1" w:line="360" w:lineRule="auto"/>
        <w:ind w:right="-1"/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</w:pPr>
    </w:p>
    <w:p w:rsidR="001D5E55" w:rsidRPr="008F38E4" w:rsidRDefault="001D5E55" w:rsidP="008F38E4">
      <w:pPr>
        <w:spacing w:before="100" w:beforeAutospacing="1" w:after="100" w:afterAutospacing="1" w:line="360" w:lineRule="auto"/>
        <w:ind w:right="-1"/>
        <w:jc w:val="center"/>
        <w:rPr>
          <w:rStyle w:val="a6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ru-RU"/>
        </w:rPr>
      </w:pPr>
    </w:p>
    <w:p w:rsidR="001D5E55" w:rsidRPr="008F38E4" w:rsidRDefault="001D5E55" w:rsidP="008F38E4">
      <w:pPr>
        <w:spacing w:before="100" w:beforeAutospacing="1" w:after="100" w:afterAutospacing="1" w:line="360" w:lineRule="auto"/>
        <w:ind w:right="-1"/>
        <w:jc w:val="center"/>
        <w:rPr>
          <w:rStyle w:val="a6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ru-RU"/>
        </w:rPr>
      </w:pPr>
    </w:p>
    <w:p w:rsidR="002C287A" w:rsidRDefault="002C287A" w:rsidP="008F38E4">
      <w:pPr>
        <w:spacing w:before="100" w:beforeAutospacing="1" w:after="100" w:afterAutospacing="1" w:line="360" w:lineRule="auto"/>
        <w:ind w:right="-1"/>
        <w:jc w:val="center"/>
        <w:rPr>
          <w:rStyle w:val="a6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ru-RU"/>
        </w:rPr>
      </w:pPr>
    </w:p>
    <w:p w:rsidR="00206059" w:rsidRPr="008F38E4" w:rsidRDefault="0058000E" w:rsidP="008F38E4">
      <w:pPr>
        <w:spacing w:before="100" w:beforeAutospacing="1" w:after="100" w:afterAutospacing="1" w:line="36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38E4">
        <w:rPr>
          <w:rStyle w:val="a6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ru-RU"/>
        </w:rPr>
        <w:lastRenderedPageBreak/>
        <w:t>Список использ</w:t>
      </w:r>
      <w:r w:rsidR="002C287A">
        <w:rPr>
          <w:rStyle w:val="a6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ru-RU"/>
        </w:rPr>
        <w:t>ованной</w:t>
      </w:r>
      <w:r w:rsidRPr="008F38E4">
        <w:rPr>
          <w:rStyle w:val="a6"/>
          <w:rFonts w:ascii="Times New Roman" w:eastAsia="Times New Roman" w:hAnsi="Times New Roman" w:cs="Times New Roman"/>
          <w:b/>
          <w:iCs/>
          <w:color w:val="auto"/>
          <w:sz w:val="24"/>
          <w:szCs w:val="24"/>
          <w:u w:val="none"/>
          <w:lang w:eastAsia="ru-RU"/>
        </w:rPr>
        <w:t xml:space="preserve"> литературы</w:t>
      </w:r>
    </w:p>
    <w:p w:rsidR="006E6A9B" w:rsidRPr="008F38E4" w:rsidRDefault="006E6A9B" w:rsidP="008F38E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5EF" w:rsidRPr="008F38E4" w:rsidRDefault="00CC65EF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Абрамов Ф.А. «Из колена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Аввакумова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осква: «Современник», 1989.</w:t>
      </w:r>
    </w:p>
    <w:p w:rsidR="006E6A9B" w:rsidRPr="008F38E4" w:rsidRDefault="004378C0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 В. О Фёдоре Абрамове, его земле, его рассказах.</w:t>
      </w:r>
      <w:r w:rsidRPr="004378C0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Ф.Абрамов. Пролетали лебеди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Л: Детская </w:t>
      </w:r>
      <w:proofErr w:type="spellStart"/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лит-ра</w:t>
      </w:r>
      <w:proofErr w:type="spellEnd"/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-с.5-22.</w:t>
      </w:r>
    </w:p>
    <w:p w:rsidR="00BB35B9" w:rsidRPr="00BB35B9" w:rsidRDefault="00BB35B9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Юный Абрамов</w:t>
      </w:r>
      <w:r w:rsidRPr="00BB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«Двина»,-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№4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927A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5B9" w:rsidRPr="008F38E4" w:rsidRDefault="00BB35B9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Крутикова-Абрамова Л.В. Об Абрамове </w:t>
      </w:r>
      <w:r w:rsidRPr="00BB35B9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«Литературный север»- Архангельск: 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зд-во ПГУ, 1995</w:t>
      </w:r>
      <w:r w:rsidR="00F70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-с.318-324.</w:t>
      </w:r>
    </w:p>
    <w:p w:rsidR="00E927AB" w:rsidRPr="008F38E4" w:rsidRDefault="00E927AB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и язык. Современная иллюстрированная энциклопедия. — М.: </w:t>
      </w: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ре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дакцией проф. </w:t>
      </w:r>
      <w:proofErr w:type="spellStart"/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Горкина</w:t>
      </w:r>
      <w:proofErr w:type="spellEnd"/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2006</w:t>
      </w:r>
      <w:r w:rsidR="00F70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-с.56.</w:t>
      </w:r>
    </w:p>
    <w:p w:rsidR="00CC65EF" w:rsidRPr="008F38E4" w:rsidRDefault="00E927AB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энц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иклопедический словарь М., 1987</w:t>
      </w:r>
      <w:r w:rsidR="00F70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-с.217.</w:t>
      </w:r>
    </w:p>
    <w:p w:rsidR="00357D01" w:rsidRPr="008F38E4" w:rsidRDefault="00357D01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</w:t>
      </w:r>
      <w:r w:rsidR="00E927AB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«Толковый словарь русского языка</w:t>
      </w:r>
      <w:r w:rsidR="0020605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20605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="0020605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 w:rsidR="003D0535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РАН</w:t>
      </w:r>
      <w:r w:rsidR="00F70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1997.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206059"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.497</w:t>
      </w:r>
    </w:p>
    <w:p w:rsidR="00E927AB" w:rsidRPr="008F38E4" w:rsidRDefault="00E927AB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Пономарёв Б.Л. «Литературный Архангельск» </w:t>
      </w:r>
      <w:proofErr w:type="gram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рхангел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ьск: Сев.-Зап. кн. изд-во, 1982</w:t>
      </w:r>
      <w:r w:rsidR="00F70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120C">
        <w:rPr>
          <w:rFonts w:ascii="Times New Roman" w:eastAsia="Times New Roman" w:hAnsi="Times New Roman" w:cs="Times New Roman"/>
          <w:sz w:val="24"/>
          <w:szCs w:val="24"/>
          <w:lang w:eastAsia="ru-RU"/>
        </w:rPr>
        <w:t>с.153</w:t>
      </w:r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AB" w:rsidRPr="008F38E4" w:rsidRDefault="00F70D8B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Толкачёв В.Ф. Воспоминания о Фёдоре Абрамове</w:t>
      </w:r>
      <w:r w:rsidRPr="00F70D8B">
        <w:rPr>
          <w:rFonts w:ascii="Times New Roman" w:hAnsi="Times New Roman" w:cs="Times New Roman"/>
          <w:sz w:val="24"/>
          <w:szCs w:val="24"/>
        </w:rPr>
        <w:t xml:space="preserve"> //</w:t>
      </w:r>
      <w:r w:rsidR="00BB35B9" w:rsidRPr="00BB35B9">
        <w:rPr>
          <w:rFonts w:ascii="Times New Roman" w:hAnsi="Times New Roman" w:cs="Times New Roman"/>
          <w:sz w:val="24"/>
          <w:szCs w:val="24"/>
        </w:rPr>
        <w:t>«Двина»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35B9" w:rsidRPr="00BB35B9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120C">
        <w:rPr>
          <w:rFonts w:ascii="Times New Roman" w:hAnsi="Times New Roman" w:cs="Times New Roman"/>
          <w:sz w:val="24"/>
          <w:szCs w:val="24"/>
        </w:rPr>
        <w:t>-</w:t>
      </w:r>
      <w:r w:rsidR="00BB35B9" w:rsidRPr="00BB35B9">
        <w:rPr>
          <w:rFonts w:ascii="Times New Roman" w:hAnsi="Times New Roman" w:cs="Times New Roman"/>
          <w:sz w:val="24"/>
          <w:szCs w:val="24"/>
        </w:rPr>
        <w:t>№3</w:t>
      </w:r>
      <w:r w:rsidR="001B120C">
        <w:rPr>
          <w:rFonts w:ascii="Times New Roman" w:hAnsi="Times New Roman" w:cs="Times New Roman"/>
          <w:sz w:val="24"/>
          <w:szCs w:val="24"/>
        </w:rPr>
        <w:t>.-с</w:t>
      </w:r>
      <w:r w:rsidR="00BB35B9" w:rsidRPr="00BB35B9">
        <w:rPr>
          <w:rFonts w:ascii="Times New Roman" w:hAnsi="Times New Roman" w:cs="Times New Roman"/>
          <w:sz w:val="24"/>
          <w:szCs w:val="24"/>
        </w:rPr>
        <w:t>.11</w:t>
      </w:r>
      <w:r w:rsidR="00E927AB" w:rsidRPr="008F38E4">
        <w:rPr>
          <w:rFonts w:ascii="Times New Roman" w:hAnsi="Times New Roman" w:cs="Times New Roman"/>
          <w:sz w:val="24"/>
          <w:szCs w:val="24"/>
        </w:rPr>
        <w:t>.</w:t>
      </w:r>
    </w:p>
    <w:p w:rsidR="0058000E" w:rsidRPr="008F38E4" w:rsidRDefault="003D0535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Толова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Пейзаж в литературе и искусстве / Пейзаж в литературе и живописи. Пермь: Издательство Пермского Государственного Педагогического Института, 1993, стр. 3-10.</w:t>
      </w:r>
    </w:p>
    <w:p w:rsidR="009D0791" w:rsidRPr="008F38E4" w:rsidRDefault="009D0791" w:rsidP="00F70D8B">
      <w:pPr>
        <w:pStyle w:val="a5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Хализев</w:t>
      </w:r>
      <w:proofErr w:type="spellEnd"/>
      <w:r w:rsidRPr="008F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Теория литературы. М.: Высшая школа, 1999, стр. 398.</w:t>
      </w:r>
    </w:p>
    <w:p w:rsidR="000048F8" w:rsidRPr="008F38E4" w:rsidRDefault="000048F8" w:rsidP="008F38E4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8F38E4" w:rsidRDefault="0008358C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15133" w:rsidRDefault="00215133" w:rsidP="0021513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8358C" w:rsidRPr="00215133" w:rsidRDefault="00215133" w:rsidP="001B307B">
      <w:pPr>
        <w:spacing w:line="36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13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4F2A42" w:rsidRPr="008F38E4" w:rsidRDefault="00215133" w:rsidP="008F38E4">
      <w:pPr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  <w:r w:rsidR="004F2A42" w:rsidRPr="008F38E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689B" w:rsidRPr="008F38E4">
        <w:rPr>
          <w:rFonts w:ascii="Times New Roman" w:hAnsi="Times New Roman" w:cs="Times New Roman"/>
          <w:b/>
          <w:sz w:val="24"/>
          <w:szCs w:val="24"/>
        </w:rPr>
        <w:t>Изобразительно-</w:t>
      </w:r>
      <w:r w:rsidR="004F2A42" w:rsidRPr="008F38E4">
        <w:rPr>
          <w:rFonts w:ascii="Times New Roman" w:hAnsi="Times New Roman" w:cs="Times New Roman"/>
          <w:b/>
          <w:sz w:val="24"/>
          <w:szCs w:val="24"/>
        </w:rPr>
        <w:t>выразительные средства создания пейзажа</w:t>
      </w:r>
      <w:proofErr w:type="gramStart"/>
      <w:r w:rsidR="004F2A42" w:rsidRPr="008F38E4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tbl>
      <w:tblPr>
        <w:tblStyle w:val="a7"/>
        <w:tblW w:w="9432" w:type="dxa"/>
        <w:tblLook w:val="04A0"/>
      </w:tblPr>
      <w:tblGrid>
        <w:gridCol w:w="2235"/>
        <w:gridCol w:w="3543"/>
        <w:gridCol w:w="3654"/>
      </w:tblGrid>
      <w:tr w:rsidR="003E689B" w:rsidRPr="008F38E4" w:rsidTr="00D667A8">
        <w:trPr>
          <w:trHeight w:val="607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«Сосновые дети»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«Олёшина изба»</w:t>
            </w:r>
          </w:p>
        </w:tc>
      </w:tr>
      <w:tr w:rsidR="003E689B" w:rsidRPr="008F38E4" w:rsidTr="00D667A8">
        <w:trPr>
          <w:trHeight w:val="2371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>1. Эпитеты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1.«…редкие ёлки иван-чая с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сонно ворочающимися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на метёлках </w:t>
            </w:r>
            <w:proofErr w:type="gramStart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пузатыми шмелями</w:t>
            </w:r>
            <w:proofErr w:type="gramEnd"/>
            <w:r w:rsidR="00215133">
              <w:rPr>
                <w:rFonts w:ascii="Times New Roman" w:hAnsi="Times New Roman" w:cs="Times New Roman"/>
                <w:sz w:val="24"/>
                <w:szCs w:val="24"/>
              </w:rPr>
              <w:t>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343]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Рваные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, обгоревшие корни по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краям.»[1,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3. Мы бредём вырубками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,.. 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заглушёнными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жирной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травой с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пышными белоснежными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зонтами тмина.»[1,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343]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4. «Высокие сосны с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курчавыми макушками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заслонили солнце.»[1,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329]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5. «Дом стоял… приземистый,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неуклюжий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332]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6. Маленькие,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подрумяненные клёны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7. «…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чистейший, белее снега курчавый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ягель»[1,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343]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8. «Кедрачи! Иссиня- чёрные, </w:t>
            </w:r>
            <w:proofErr w:type="spell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длинноиглые</w:t>
            </w:r>
            <w:proofErr w:type="spell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по-медвежьи угрюмые и неприветливы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е»[1,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8. «Мягкий золо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тистый свет заливал крыльцо.»[1,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335]</w:t>
            </w:r>
          </w:p>
          <w:p w:rsidR="003E689B" w:rsidRPr="00A92F97" w:rsidRDefault="003E689B" w:rsidP="00A92F97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9. «И самые сосенки, то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иссиня чёрные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седые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до седины, то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золотисто </w:t>
            </w:r>
            <w:proofErr w:type="gramStart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–б</w:t>
            </w:r>
            <w:proofErr w:type="gramEnd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агряные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светлыми каплями смолы.»[1,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340]    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«В лес мы выехали рано, в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густом белом тумане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 и новой дороги 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ежнёвки, по которой гоняют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тяжёлые лесовозы, не видели»[1,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447]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Бессчётные пни- надолбы, ежи-коряги, взрытая, вздыбленная земля, искромсанные, измочаленные ели и берёзы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…»[1,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448]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3. «Место вокруг было сухое,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красивое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Кудрявые, пружинистые заросли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пахучего можжевельника, розовый иван-чай в рост человека,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сосны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 старые,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разлапистые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…»[1,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448]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4. «Вот и торчит по сей день </w:t>
            </w:r>
            <w:proofErr w:type="gramStart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допотопная</w:t>
            </w:r>
            <w:proofErr w:type="gramEnd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лачуга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краине современного посёлка.»[1,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459] 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9B" w:rsidRPr="008F38E4" w:rsidTr="00D667A8">
        <w:trPr>
          <w:trHeight w:val="154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2.Олицетворения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Онемевшая, измученная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за день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природа начала оживать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на глазах.»[1,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335]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2. «Тишина. Бор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мочет, плещется вода в Шуше.»[1,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339]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3. «Лопочут, шлёпая пр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хладной листвой по разгорячённому лицу, бесконечные, не зна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ющие ночного отдыха, осинки.»[1,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340]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4. «…перед нами простиралась громадная равнина,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ощетинившаяся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сосняком.»[1,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340]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5. «И вот уже пучки сливаются в жиденький, кое-где искрящийся «ручеёк»,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робко крадущийся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по песчаному дн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у борозды.»[1,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proofErr w:type="gramStart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Садик</w:t>
            </w:r>
            <w:proofErr w:type="gramEnd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сонно лепетавший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тополиной листвой, примыкал к глухой 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стене дома с летней стороны.»[1,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7. «Пять-шесть бараков, осевших, скособочившихся… уныло доживают сво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и дни на солнцепёке у речки.»[1,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332] 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1. «Сколько за последние двадцать-тридцать лет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выросло лесных посёлков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Севере!»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454]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2. «…таким жаром дох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нула на меня вечерняя улица.»[1,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454]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Колодезный журавель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 приподняв старую голову,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невесело смотрел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на меня из-за ветхой тесовой крыши, 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густо поросшей зелёным мхом.»[1,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459]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9B" w:rsidRPr="008F38E4" w:rsidTr="00D667A8">
        <w:trPr>
          <w:trHeight w:val="1128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3.Метафоры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1. «Бесконечная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россыпь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свежих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лобастых пней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329]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2. «Злое солнце плясало на их жёлтых… срезах, и казалось, </w:t>
            </w:r>
            <w:proofErr w:type="gramStart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тысяча прожекторов бьют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тебе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глаза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329]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3. «Тем отрадней в этой лесной пустыне видеть жилой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дом с зелёной гривой 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молодых топольков,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задорно искрящихся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на солнце.»[1,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332]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4. «пересекаем 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пролески-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лесные</w:t>
            </w:r>
            <w:proofErr w:type="gramEnd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коридоры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343]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5. «…конечно уж, не заставил себ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я ждать гроза север</w:t>
            </w:r>
            <w:proofErr w:type="gramStart"/>
            <w:r w:rsidR="0021513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комар…»[1,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335]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6. «Лёгкие пряди тумана вис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ят над кустарником в лощине.»[1,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339]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7. «Белая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ночь проплывает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над нами.»[1,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341]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Равнина вползала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на пологий холм, и казалось, что оттуда на нас накатыв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ается широкая морская волна.»[1,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340]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9. «…сосенки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напоминали 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нарядную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пятнистую шкуру моря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340]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10. «Я смотрю на этих неохватных в седых космах </w:t>
            </w:r>
            <w:proofErr w:type="gramStart"/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великанов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… и они мне кажутся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былинными богатырями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, чудом забредшими в наши дни.»[1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343]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«Восход солнца мы 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встретили, сидя под суковатой развесистой сосной-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могучим чудищем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, вымахавшем на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приволье.»[1,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346]  </w:t>
            </w:r>
            <w:proofErr w:type="gramEnd"/>
          </w:p>
        </w:tc>
        <w:tc>
          <w:tcPr>
            <w:tcW w:w="3654" w:type="dxa"/>
          </w:tcPr>
          <w:p w:rsidR="003E689B" w:rsidRPr="008F38E4" w:rsidRDefault="003E689B" w:rsidP="008F38E4">
            <w:pPr>
              <w:numPr>
                <w:ilvl w:val="0"/>
                <w:numId w:val="14"/>
              </w:numPr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«…везде одно и то же: окрест, куда ни взглянешь, лес синей стеной, а сам посёлок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1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пустыня песчаная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454]</w:t>
            </w:r>
          </w:p>
          <w:p w:rsidR="003E689B" w:rsidRPr="008F38E4" w:rsidRDefault="003E689B" w:rsidP="008F38E4">
            <w:pPr>
              <w:numPr>
                <w:ilvl w:val="0"/>
                <w:numId w:val="14"/>
              </w:numPr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Липат</w:t>
            </w:r>
            <w:proofErr w:type="spell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Васильевич… наблюдая за чудом природ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2151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солнцем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в это время </w:t>
            </w:r>
            <w:r w:rsidRPr="002151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садилось в пылающий сосняк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за пролеском.»[1,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454]</w:t>
            </w:r>
          </w:p>
          <w:p w:rsidR="003E689B" w:rsidRPr="008F38E4" w:rsidRDefault="003E689B" w:rsidP="008F38E4">
            <w:pPr>
              <w:numPr>
                <w:ilvl w:val="0"/>
                <w:numId w:val="14"/>
              </w:numPr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3. «Белая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ночь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 уже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подрумяненная утренней зарёй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застыла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 xml:space="preserve"> над кособокой избёнкой…»[1,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459]</w:t>
            </w:r>
          </w:p>
          <w:p w:rsidR="003E689B" w:rsidRPr="008F38E4" w:rsidRDefault="003E689B" w:rsidP="008F38E4">
            <w:pPr>
              <w:numPr>
                <w:ilvl w:val="0"/>
                <w:numId w:val="14"/>
              </w:numPr>
              <w:spacing w:line="36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9B" w:rsidRPr="008F38E4" w:rsidTr="00D667A8">
        <w:trPr>
          <w:trHeight w:val="154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4.Сравнения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1. «огибаем маленькое, с чёрной,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чай</w:t>
            </w:r>
            <w:r w:rsidR="00215133">
              <w:rPr>
                <w:rFonts w:ascii="Times New Roman" w:hAnsi="Times New Roman" w:cs="Times New Roman"/>
                <w:sz w:val="24"/>
                <w:szCs w:val="24"/>
              </w:rPr>
              <w:t>, водой озерко.»[1,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343]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2. «…в кустах,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как глаз совы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ыхало низенькое оконце бани.»[1,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3. «Тёмный, заросший молодым ельником ручей,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словно корабль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, плывёт нам на встречу.»[1,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342]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4. «По вершинам сосен красной лис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ицей крадётся утренняя заря.»[1,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5. «Могучие, узловатые, переплетённые друг с другом сучья, и в них, как в колодце, мал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енькое оконце голубого неба.»[1,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347] 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1. «На пять, на десять километров летят вперёд деревянные рельсы,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сверкающей стрелой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вонзаются 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в голубое небо на горизонте.»[1,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448]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2. «…ели и берёзы, вповалку, крест- накрест, </w:t>
            </w:r>
            <w:r w:rsidRPr="008F38E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как… поверженные в бою солдаты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…»[1,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448]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сосны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… словно 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стадо разбредшихся мамонтов.»[1,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448]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4. «…мне показалось, </w:t>
            </w:r>
            <w:r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будто </w:t>
            </w:r>
            <w:r w:rsidR="00A92F97"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я в раскалённое пекло 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попал.»[1,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454]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9B" w:rsidRPr="008F38E4" w:rsidTr="00D667A8">
        <w:trPr>
          <w:trHeight w:val="154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>.Гипербола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1. «Когда мы сели за стол, солнце уже лежало на горе. Лежало как на перине, усталое, обессиленно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немало потрудилось за день, и лучи его, кроткие, ласковые, т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ихо догорали на подоконнике.»[1,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336] 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9B" w:rsidRPr="008F38E4" w:rsidTr="00D667A8">
        <w:trPr>
          <w:trHeight w:val="154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Образные выражения </w:t>
            </w:r>
            <w:r w:rsidRPr="008F3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фразеологизмы)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1. «Ноги в земле, голова в космосе, да как затянет свою «дубинушку»- </w:t>
            </w:r>
            <w:proofErr w:type="gramStart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 землю </w:t>
            </w:r>
            <w:r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дрож</w:t>
            </w:r>
            <w:r w:rsidR="00A92F97"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бросает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348]</w:t>
            </w:r>
          </w:p>
          <w:p w:rsidR="003E689B" w:rsidRPr="00A92F97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2. «А там, у реки, лоси. Стоят </w:t>
            </w:r>
            <w:r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как </w:t>
            </w:r>
            <w:proofErr w:type="gramStart"/>
            <w:r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вкопанные</w:t>
            </w:r>
            <w:proofErr w:type="gramEnd"/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 xml:space="preserve"> и зорька на шёрстке играет.»[1,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A92F97" w:rsidRPr="00A92F9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«Зато сейчас, освещённая вечерним солн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 xml:space="preserve">цем, она была </w:t>
            </w:r>
            <w:r w:rsidR="00A92F97" w:rsidRPr="00A92F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на ладони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.»[1,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447]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9B" w:rsidRPr="008F38E4" w:rsidTr="00D667A8">
        <w:trPr>
          <w:trHeight w:val="154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Риторические восклицания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1. «И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 xml:space="preserve"> не единого стоящего дерева!»[1,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332]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2. «Яблоньки… Вишенки. У нас на Пинеге, чуть ли не под самым Полярным 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кругом!»[1,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334] 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9B" w:rsidRPr="008F38E4" w:rsidTr="00D667A8">
        <w:trPr>
          <w:trHeight w:val="154"/>
        </w:trPr>
        <w:tc>
          <w:tcPr>
            <w:tcW w:w="2235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b/>
                <w:sz w:val="24"/>
                <w:szCs w:val="24"/>
              </w:rPr>
              <w:t>Риторические вопросы</w:t>
            </w:r>
          </w:p>
        </w:tc>
        <w:tc>
          <w:tcPr>
            <w:tcW w:w="3543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1. «Уж не белые ли ночи и сосны навея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ли эту сказку нашим предкам?»[1,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343]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2. «Или это белая ночь, прижимаясь к земл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е, уползает в глухие чащобы?»[1,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344]</w:t>
            </w:r>
          </w:p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>3. «Неужели так во</w:t>
            </w:r>
            <w:r w:rsidR="00A92F97">
              <w:rPr>
                <w:rFonts w:ascii="Times New Roman" w:hAnsi="Times New Roman" w:cs="Times New Roman"/>
                <w:sz w:val="24"/>
                <w:szCs w:val="24"/>
              </w:rPr>
              <w:t>т и начинается сосновый бор?»[1,</w:t>
            </w:r>
            <w:r w:rsidRPr="008F38E4">
              <w:rPr>
                <w:rFonts w:ascii="Times New Roman" w:hAnsi="Times New Roman" w:cs="Times New Roman"/>
                <w:sz w:val="24"/>
                <w:szCs w:val="24"/>
              </w:rPr>
              <w:t xml:space="preserve">344] </w:t>
            </w:r>
          </w:p>
        </w:tc>
        <w:tc>
          <w:tcPr>
            <w:tcW w:w="3654" w:type="dxa"/>
          </w:tcPr>
          <w:p w:rsidR="003E689B" w:rsidRPr="008F38E4" w:rsidRDefault="003E689B" w:rsidP="008F38E4">
            <w:pPr>
              <w:spacing w:line="36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89B" w:rsidRPr="008F38E4" w:rsidRDefault="003E689B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3E689B" w:rsidRPr="008F38E4" w:rsidRDefault="003E689B" w:rsidP="008F38E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3E689B" w:rsidRPr="008F38E4" w:rsidSect="008F38E4">
      <w:headerReference w:type="default" r:id="rId9"/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7C" w:rsidRDefault="0010317C" w:rsidP="003D5A98">
      <w:pPr>
        <w:spacing w:after="0" w:line="240" w:lineRule="auto"/>
      </w:pPr>
      <w:r>
        <w:separator/>
      </w:r>
    </w:p>
  </w:endnote>
  <w:endnote w:type="continuationSeparator" w:id="1">
    <w:p w:rsidR="0010317C" w:rsidRDefault="0010317C" w:rsidP="003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7C" w:rsidRDefault="0010317C" w:rsidP="003D5A98">
      <w:pPr>
        <w:spacing w:after="0" w:line="240" w:lineRule="auto"/>
      </w:pPr>
      <w:r>
        <w:separator/>
      </w:r>
    </w:p>
  </w:footnote>
  <w:footnote w:type="continuationSeparator" w:id="1">
    <w:p w:rsidR="0010317C" w:rsidRDefault="0010317C" w:rsidP="003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04"/>
      <w:docPartObj>
        <w:docPartGallery w:val="Page Numbers (Top of Page)"/>
        <w:docPartUnique/>
      </w:docPartObj>
    </w:sdtPr>
    <w:sdtContent>
      <w:p w:rsidR="008A642C" w:rsidRDefault="007827CC">
        <w:pPr>
          <w:pStyle w:val="a8"/>
          <w:jc w:val="right"/>
        </w:pPr>
        <w:r>
          <w:fldChar w:fldCharType="begin"/>
        </w:r>
        <w:r w:rsidR="008A642C">
          <w:instrText xml:space="preserve"> PAGE   \* MERGEFORMAT </w:instrText>
        </w:r>
        <w:r>
          <w:fldChar w:fldCharType="separate"/>
        </w:r>
        <w:r w:rsidR="00D36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42C" w:rsidRDefault="008A64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fabramov.ru/Books/images/space.gif" style="width:6.85pt;height:7.7pt;visibility:visible;mso-wrap-style:square" o:bullet="t">
        <v:imagedata r:id="rId1" o:title="space"/>
      </v:shape>
    </w:pict>
  </w:numPicBullet>
  <w:abstractNum w:abstractNumId="0">
    <w:nsid w:val="00C24937"/>
    <w:multiLevelType w:val="multilevel"/>
    <w:tmpl w:val="E7D80E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8E577DC"/>
    <w:multiLevelType w:val="hybridMultilevel"/>
    <w:tmpl w:val="3E56F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1096"/>
    <w:multiLevelType w:val="hybridMultilevel"/>
    <w:tmpl w:val="F120F960"/>
    <w:lvl w:ilvl="0" w:tplc="85EC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4285"/>
    <w:multiLevelType w:val="hybridMultilevel"/>
    <w:tmpl w:val="272A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20437"/>
    <w:multiLevelType w:val="hybridMultilevel"/>
    <w:tmpl w:val="DE5C318C"/>
    <w:lvl w:ilvl="0" w:tplc="85EC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40B44"/>
    <w:multiLevelType w:val="hybridMultilevel"/>
    <w:tmpl w:val="61300D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21A662A"/>
    <w:multiLevelType w:val="hybridMultilevel"/>
    <w:tmpl w:val="C4FC8620"/>
    <w:lvl w:ilvl="0" w:tplc="A49C9F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8435AA2"/>
    <w:multiLevelType w:val="hybridMultilevel"/>
    <w:tmpl w:val="8DE61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073DB"/>
    <w:multiLevelType w:val="multilevel"/>
    <w:tmpl w:val="E7D80E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35320192"/>
    <w:multiLevelType w:val="hybridMultilevel"/>
    <w:tmpl w:val="5DAE47BA"/>
    <w:lvl w:ilvl="0" w:tplc="114E4C38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AC03D6"/>
    <w:multiLevelType w:val="hybridMultilevel"/>
    <w:tmpl w:val="A156056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0CF175D"/>
    <w:multiLevelType w:val="multilevel"/>
    <w:tmpl w:val="677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22EC2"/>
    <w:multiLevelType w:val="hybridMultilevel"/>
    <w:tmpl w:val="2284748E"/>
    <w:lvl w:ilvl="0" w:tplc="85EC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E56B0"/>
    <w:multiLevelType w:val="hybridMultilevel"/>
    <w:tmpl w:val="4EB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12D36"/>
    <w:multiLevelType w:val="hybridMultilevel"/>
    <w:tmpl w:val="5C1E892C"/>
    <w:lvl w:ilvl="0" w:tplc="FB28C1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CB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52B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88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28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623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26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E4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2B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38E3339"/>
    <w:multiLevelType w:val="multilevel"/>
    <w:tmpl w:val="2ABC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7030A0"/>
      </w:rPr>
    </w:lvl>
  </w:abstractNum>
  <w:abstractNum w:abstractNumId="16">
    <w:nsid w:val="57FD5EF9"/>
    <w:multiLevelType w:val="hybridMultilevel"/>
    <w:tmpl w:val="8C1EEFE4"/>
    <w:lvl w:ilvl="0" w:tplc="4EB26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87FAB"/>
    <w:multiLevelType w:val="multilevel"/>
    <w:tmpl w:val="0BE49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8D68EB"/>
    <w:multiLevelType w:val="hybridMultilevel"/>
    <w:tmpl w:val="7D62A3D0"/>
    <w:lvl w:ilvl="0" w:tplc="85EC0DB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>
    <w:nsid w:val="654852DF"/>
    <w:multiLevelType w:val="hybridMultilevel"/>
    <w:tmpl w:val="F50EA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11245"/>
    <w:multiLevelType w:val="hybridMultilevel"/>
    <w:tmpl w:val="516C26A8"/>
    <w:lvl w:ilvl="0" w:tplc="A49C9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76D21"/>
    <w:multiLevelType w:val="hybridMultilevel"/>
    <w:tmpl w:val="F53A51FA"/>
    <w:lvl w:ilvl="0" w:tplc="A3E060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23226F1"/>
    <w:multiLevelType w:val="hybridMultilevel"/>
    <w:tmpl w:val="26B450D4"/>
    <w:lvl w:ilvl="0" w:tplc="85EC0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6"/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5"/>
  </w:num>
  <w:num w:numId="10">
    <w:abstractNumId w:val="8"/>
  </w:num>
  <w:num w:numId="11">
    <w:abstractNumId w:val="0"/>
  </w:num>
  <w:num w:numId="12">
    <w:abstractNumId w:val="21"/>
  </w:num>
  <w:num w:numId="13">
    <w:abstractNumId w:val="1"/>
  </w:num>
  <w:num w:numId="14">
    <w:abstractNumId w:val="3"/>
  </w:num>
  <w:num w:numId="15">
    <w:abstractNumId w:val="4"/>
  </w:num>
  <w:num w:numId="16">
    <w:abstractNumId w:val="18"/>
  </w:num>
  <w:num w:numId="17">
    <w:abstractNumId w:val="2"/>
  </w:num>
  <w:num w:numId="18">
    <w:abstractNumId w:val="12"/>
  </w:num>
  <w:num w:numId="19">
    <w:abstractNumId w:val="22"/>
  </w:num>
  <w:num w:numId="20">
    <w:abstractNumId w:val="19"/>
  </w:num>
  <w:num w:numId="21">
    <w:abstractNumId w:val="7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048F8"/>
    <w:rsid w:val="00003391"/>
    <w:rsid w:val="000048F8"/>
    <w:rsid w:val="0001139D"/>
    <w:rsid w:val="0001448E"/>
    <w:rsid w:val="00041E51"/>
    <w:rsid w:val="000420E9"/>
    <w:rsid w:val="0008358C"/>
    <w:rsid w:val="000B5CAE"/>
    <w:rsid w:val="000F40FC"/>
    <w:rsid w:val="000F7727"/>
    <w:rsid w:val="000F7757"/>
    <w:rsid w:val="00102F06"/>
    <w:rsid w:val="0010317C"/>
    <w:rsid w:val="00106843"/>
    <w:rsid w:val="001105D5"/>
    <w:rsid w:val="00112E90"/>
    <w:rsid w:val="00157789"/>
    <w:rsid w:val="0016481D"/>
    <w:rsid w:val="00164945"/>
    <w:rsid w:val="00183811"/>
    <w:rsid w:val="00183B5C"/>
    <w:rsid w:val="00186145"/>
    <w:rsid w:val="00186FBD"/>
    <w:rsid w:val="001A7D1F"/>
    <w:rsid w:val="001B120C"/>
    <w:rsid w:val="001B307B"/>
    <w:rsid w:val="001D5E55"/>
    <w:rsid w:val="001D7A46"/>
    <w:rsid w:val="001E77CA"/>
    <w:rsid w:val="00206059"/>
    <w:rsid w:val="00214C44"/>
    <w:rsid w:val="00215133"/>
    <w:rsid w:val="00226104"/>
    <w:rsid w:val="00232938"/>
    <w:rsid w:val="00234DFB"/>
    <w:rsid w:val="002401BD"/>
    <w:rsid w:val="002578CC"/>
    <w:rsid w:val="00257BD6"/>
    <w:rsid w:val="002623CA"/>
    <w:rsid w:val="00262F23"/>
    <w:rsid w:val="002635C3"/>
    <w:rsid w:val="00275EC4"/>
    <w:rsid w:val="00277F23"/>
    <w:rsid w:val="00281E6A"/>
    <w:rsid w:val="00285E86"/>
    <w:rsid w:val="00292BD6"/>
    <w:rsid w:val="002A09C2"/>
    <w:rsid w:val="002B54BF"/>
    <w:rsid w:val="002C287A"/>
    <w:rsid w:val="002C5123"/>
    <w:rsid w:val="002C5870"/>
    <w:rsid w:val="002E2B45"/>
    <w:rsid w:val="00301970"/>
    <w:rsid w:val="00304EC1"/>
    <w:rsid w:val="00306DFE"/>
    <w:rsid w:val="00317F75"/>
    <w:rsid w:val="00341158"/>
    <w:rsid w:val="00351EA2"/>
    <w:rsid w:val="00357D01"/>
    <w:rsid w:val="0036505D"/>
    <w:rsid w:val="00366D6F"/>
    <w:rsid w:val="0036733A"/>
    <w:rsid w:val="00374874"/>
    <w:rsid w:val="003756D5"/>
    <w:rsid w:val="00391C06"/>
    <w:rsid w:val="00393E30"/>
    <w:rsid w:val="003B3AF5"/>
    <w:rsid w:val="003C665E"/>
    <w:rsid w:val="003D02F8"/>
    <w:rsid w:val="003D0535"/>
    <w:rsid w:val="003D196C"/>
    <w:rsid w:val="003D3142"/>
    <w:rsid w:val="003D3A05"/>
    <w:rsid w:val="003D5A98"/>
    <w:rsid w:val="003E689B"/>
    <w:rsid w:val="00402997"/>
    <w:rsid w:val="00407B94"/>
    <w:rsid w:val="004219AD"/>
    <w:rsid w:val="004376FA"/>
    <w:rsid w:val="004378C0"/>
    <w:rsid w:val="004467B9"/>
    <w:rsid w:val="0045207C"/>
    <w:rsid w:val="0045622C"/>
    <w:rsid w:val="004905B6"/>
    <w:rsid w:val="004F2A42"/>
    <w:rsid w:val="005004B7"/>
    <w:rsid w:val="00501A33"/>
    <w:rsid w:val="00507D2C"/>
    <w:rsid w:val="005117D3"/>
    <w:rsid w:val="005239E6"/>
    <w:rsid w:val="00577642"/>
    <w:rsid w:val="0058000E"/>
    <w:rsid w:val="005B01DD"/>
    <w:rsid w:val="005C090A"/>
    <w:rsid w:val="005C27E8"/>
    <w:rsid w:val="005C36A1"/>
    <w:rsid w:val="005C6A22"/>
    <w:rsid w:val="005D2D8D"/>
    <w:rsid w:val="005D6B28"/>
    <w:rsid w:val="006278B5"/>
    <w:rsid w:val="00631B68"/>
    <w:rsid w:val="00635F63"/>
    <w:rsid w:val="006443FC"/>
    <w:rsid w:val="00646F02"/>
    <w:rsid w:val="00650928"/>
    <w:rsid w:val="00653EE5"/>
    <w:rsid w:val="00660F8F"/>
    <w:rsid w:val="00666B44"/>
    <w:rsid w:val="00671CF2"/>
    <w:rsid w:val="006848C2"/>
    <w:rsid w:val="006941D2"/>
    <w:rsid w:val="0069646A"/>
    <w:rsid w:val="006B4072"/>
    <w:rsid w:val="006C07CC"/>
    <w:rsid w:val="006C182B"/>
    <w:rsid w:val="006D254B"/>
    <w:rsid w:val="006E06DC"/>
    <w:rsid w:val="006E3A5E"/>
    <w:rsid w:val="006E6A9B"/>
    <w:rsid w:val="006F6013"/>
    <w:rsid w:val="00711A6C"/>
    <w:rsid w:val="00723343"/>
    <w:rsid w:val="0073587C"/>
    <w:rsid w:val="007454CD"/>
    <w:rsid w:val="007502D7"/>
    <w:rsid w:val="00760705"/>
    <w:rsid w:val="007827CC"/>
    <w:rsid w:val="007831E3"/>
    <w:rsid w:val="00785ADF"/>
    <w:rsid w:val="00786E6B"/>
    <w:rsid w:val="007970E2"/>
    <w:rsid w:val="00797BC4"/>
    <w:rsid w:val="007A7975"/>
    <w:rsid w:val="007C032A"/>
    <w:rsid w:val="007C6E29"/>
    <w:rsid w:val="007D05ED"/>
    <w:rsid w:val="007D1BC1"/>
    <w:rsid w:val="007D2C31"/>
    <w:rsid w:val="007D69D6"/>
    <w:rsid w:val="008164B9"/>
    <w:rsid w:val="00841D82"/>
    <w:rsid w:val="008559DD"/>
    <w:rsid w:val="0085702C"/>
    <w:rsid w:val="00863E30"/>
    <w:rsid w:val="00866013"/>
    <w:rsid w:val="008777DC"/>
    <w:rsid w:val="00893614"/>
    <w:rsid w:val="00897B56"/>
    <w:rsid w:val="008A642C"/>
    <w:rsid w:val="008C3068"/>
    <w:rsid w:val="008C65B8"/>
    <w:rsid w:val="008D17C6"/>
    <w:rsid w:val="008D1A6D"/>
    <w:rsid w:val="008F38E4"/>
    <w:rsid w:val="00931015"/>
    <w:rsid w:val="00932188"/>
    <w:rsid w:val="0093306E"/>
    <w:rsid w:val="0095503C"/>
    <w:rsid w:val="009566A1"/>
    <w:rsid w:val="00961CB3"/>
    <w:rsid w:val="00964AA1"/>
    <w:rsid w:val="00993537"/>
    <w:rsid w:val="00996557"/>
    <w:rsid w:val="009A0229"/>
    <w:rsid w:val="009A2A42"/>
    <w:rsid w:val="009A3518"/>
    <w:rsid w:val="009A7993"/>
    <w:rsid w:val="009A7D38"/>
    <w:rsid w:val="009C34CF"/>
    <w:rsid w:val="009D0791"/>
    <w:rsid w:val="009D12EF"/>
    <w:rsid w:val="009E2B88"/>
    <w:rsid w:val="009F0815"/>
    <w:rsid w:val="00A00093"/>
    <w:rsid w:val="00A06A8B"/>
    <w:rsid w:val="00A1713E"/>
    <w:rsid w:val="00A25814"/>
    <w:rsid w:val="00A33630"/>
    <w:rsid w:val="00A408A3"/>
    <w:rsid w:val="00A46C28"/>
    <w:rsid w:val="00A46CF0"/>
    <w:rsid w:val="00A67D2F"/>
    <w:rsid w:val="00A92F97"/>
    <w:rsid w:val="00AA4152"/>
    <w:rsid w:val="00AA4B28"/>
    <w:rsid w:val="00AC533C"/>
    <w:rsid w:val="00AD62C8"/>
    <w:rsid w:val="00AE2BB0"/>
    <w:rsid w:val="00AF27B0"/>
    <w:rsid w:val="00B01D9A"/>
    <w:rsid w:val="00B13108"/>
    <w:rsid w:val="00B14DCA"/>
    <w:rsid w:val="00B164EF"/>
    <w:rsid w:val="00B305AA"/>
    <w:rsid w:val="00B40BAD"/>
    <w:rsid w:val="00B52CD1"/>
    <w:rsid w:val="00B555B7"/>
    <w:rsid w:val="00B60F0B"/>
    <w:rsid w:val="00B679A3"/>
    <w:rsid w:val="00B73B66"/>
    <w:rsid w:val="00B75525"/>
    <w:rsid w:val="00B778B3"/>
    <w:rsid w:val="00B84C57"/>
    <w:rsid w:val="00B8749C"/>
    <w:rsid w:val="00BB35B9"/>
    <w:rsid w:val="00BB7A1A"/>
    <w:rsid w:val="00BC3D87"/>
    <w:rsid w:val="00BC4EC8"/>
    <w:rsid w:val="00BD19E9"/>
    <w:rsid w:val="00BE6D6E"/>
    <w:rsid w:val="00BF29AA"/>
    <w:rsid w:val="00C25C74"/>
    <w:rsid w:val="00C32430"/>
    <w:rsid w:val="00C54C5B"/>
    <w:rsid w:val="00C90A1B"/>
    <w:rsid w:val="00CA3E8D"/>
    <w:rsid w:val="00CA6DBE"/>
    <w:rsid w:val="00CA79D3"/>
    <w:rsid w:val="00CB0510"/>
    <w:rsid w:val="00CC16F9"/>
    <w:rsid w:val="00CC65EF"/>
    <w:rsid w:val="00CF5D2C"/>
    <w:rsid w:val="00CF7BFA"/>
    <w:rsid w:val="00D001E7"/>
    <w:rsid w:val="00D02F13"/>
    <w:rsid w:val="00D16628"/>
    <w:rsid w:val="00D2684A"/>
    <w:rsid w:val="00D336D4"/>
    <w:rsid w:val="00D36238"/>
    <w:rsid w:val="00D4418A"/>
    <w:rsid w:val="00D45E70"/>
    <w:rsid w:val="00D667A8"/>
    <w:rsid w:val="00D72869"/>
    <w:rsid w:val="00D80AB9"/>
    <w:rsid w:val="00D85EE5"/>
    <w:rsid w:val="00DA5DAD"/>
    <w:rsid w:val="00DD2BFD"/>
    <w:rsid w:val="00DD6B3C"/>
    <w:rsid w:val="00E324DE"/>
    <w:rsid w:val="00E43C06"/>
    <w:rsid w:val="00E44E4D"/>
    <w:rsid w:val="00E80F1D"/>
    <w:rsid w:val="00E81921"/>
    <w:rsid w:val="00E927AB"/>
    <w:rsid w:val="00EB1469"/>
    <w:rsid w:val="00EB202B"/>
    <w:rsid w:val="00EC127E"/>
    <w:rsid w:val="00EC17B2"/>
    <w:rsid w:val="00ED53F1"/>
    <w:rsid w:val="00EE1CE2"/>
    <w:rsid w:val="00EE3636"/>
    <w:rsid w:val="00EE4E8A"/>
    <w:rsid w:val="00F02184"/>
    <w:rsid w:val="00F116F0"/>
    <w:rsid w:val="00F20EF6"/>
    <w:rsid w:val="00F26352"/>
    <w:rsid w:val="00F60A29"/>
    <w:rsid w:val="00F70D8B"/>
    <w:rsid w:val="00F8169C"/>
    <w:rsid w:val="00F865A3"/>
    <w:rsid w:val="00F96247"/>
    <w:rsid w:val="00FA5347"/>
    <w:rsid w:val="00FB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C4B4D"/>
      <w:sz w:val="23"/>
      <w:szCs w:val="23"/>
      <w:lang w:eastAsia="ru-RU"/>
    </w:rPr>
  </w:style>
  <w:style w:type="character" w:styleId="a4">
    <w:name w:val="Strong"/>
    <w:basedOn w:val="a0"/>
    <w:uiPriority w:val="22"/>
    <w:qFormat/>
    <w:rsid w:val="000048F8"/>
    <w:rPr>
      <w:b/>
      <w:bCs/>
    </w:rPr>
  </w:style>
  <w:style w:type="paragraph" w:styleId="a5">
    <w:name w:val="List Paragraph"/>
    <w:basedOn w:val="a"/>
    <w:uiPriority w:val="34"/>
    <w:qFormat/>
    <w:rsid w:val="00FB2F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6A9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5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78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paragraph" w:styleId="a8">
    <w:name w:val="header"/>
    <w:basedOn w:val="a"/>
    <w:link w:val="a9"/>
    <w:uiPriority w:val="99"/>
    <w:unhideWhenUsed/>
    <w:rsid w:val="003D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5A98"/>
  </w:style>
  <w:style w:type="paragraph" w:styleId="aa">
    <w:name w:val="footer"/>
    <w:basedOn w:val="a"/>
    <w:link w:val="ab"/>
    <w:uiPriority w:val="99"/>
    <w:unhideWhenUsed/>
    <w:rsid w:val="003D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5A98"/>
  </w:style>
  <w:style w:type="character" w:customStyle="1" w:styleId="b-serp-urlitem1">
    <w:name w:val="b-serp-url__item1"/>
    <w:basedOn w:val="a0"/>
    <w:rsid w:val="002E2B45"/>
  </w:style>
  <w:style w:type="character" w:customStyle="1" w:styleId="b-serp-urlmark1">
    <w:name w:val="b-serp-url__mark1"/>
    <w:basedOn w:val="a0"/>
    <w:rsid w:val="002E2B45"/>
  </w:style>
  <w:style w:type="paragraph" w:styleId="ac">
    <w:name w:val="footnote text"/>
    <w:basedOn w:val="a"/>
    <w:link w:val="ad"/>
    <w:uiPriority w:val="99"/>
    <w:semiHidden/>
    <w:unhideWhenUsed/>
    <w:rsid w:val="00B164E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64E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164E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A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8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C4B4D"/>
      <w:sz w:val="23"/>
      <w:szCs w:val="23"/>
      <w:lang w:eastAsia="ru-RU"/>
    </w:rPr>
  </w:style>
  <w:style w:type="character" w:styleId="a4">
    <w:name w:val="Strong"/>
    <w:basedOn w:val="a0"/>
    <w:uiPriority w:val="22"/>
    <w:qFormat/>
    <w:rsid w:val="000048F8"/>
    <w:rPr>
      <w:b/>
      <w:bCs/>
    </w:rPr>
  </w:style>
  <w:style w:type="paragraph" w:styleId="a5">
    <w:name w:val="List Paragraph"/>
    <w:basedOn w:val="a"/>
    <w:uiPriority w:val="34"/>
    <w:qFormat/>
    <w:rsid w:val="00FB2F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6A9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56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7%D0%BE%D0%B1%D1%80%D0%B0%D0%B7%D0%B8%D1%82%D0%B5%D0%BB%D1%8C%D0%BD%D1%8B%D0%B5_%D0%B8%D1%81%D0%BA%D1%83%D1%81%D1%81%D1%82%D0%B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5835AE-86FC-44DF-A5D6-201E7D78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16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Tyumin Sergey</cp:lastModifiedBy>
  <cp:revision>78</cp:revision>
  <cp:lastPrinted>2012-02-15T16:35:00Z</cp:lastPrinted>
  <dcterms:created xsi:type="dcterms:W3CDTF">2011-11-06T17:48:00Z</dcterms:created>
  <dcterms:modified xsi:type="dcterms:W3CDTF">2012-02-15T16:44:00Z</dcterms:modified>
</cp:coreProperties>
</file>